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6778" w14:textId="5CDCF224" w:rsidR="00CC34A1" w:rsidRPr="007971AB" w:rsidRDefault="00031BC1">
      <w:r w:rsidRPr="007971AB">
        <w:t>Ponedjeljak. 7. 3. 2022.</w:t>
      </w:r>
      <w:r w:rsidR="007971AB">
        <w:t xml:space="preserve"> </w:t>
      </w:r>
    </w:p>
    <w:p w14:paraId="2776B4D9" w14:textId="23423A87" w:rsidR="00031BC1" w:rsidRDefault="00031BC1">
      <w:r>
        <w:t xml:space="preserve">1. </w:t>
      </w:r>
      <w:r w:rsidRPr="00031BC1">
        <w:rPr>
          <w:b/>
          <w:bCs/>
          <w:i/>
          <w:iCs/>
          <w:u w:val="single"/>
        </w:rPr>
        <w:t>Hrvatski jezik</w:t>
      </w:r>
      <w:r>
        <w:t xml:space="preserve"> </w:t>
      </w:r>
    </w:p>
    <w:p w14:paraId="3ECC12A7" w14:textId="2A7A81CC" w:rsidR="007971AB" w:rsidRDefault="007971AB">
      <w:r>
        <w:t xml:space="preserve">- Analiza </w:t>
      </w:r>
      <w:proofErr w:type="spellStart"/>
      <w:r>
        <w:t>sumativne</w:t>
      </w:r>
      <w:proofErr w:type="spellEnd"/>
      <w:r>
        <w:t xml:space="preserve"> provjere </w:t>
      </w:r>
    </w:p>
    <w:p w14:paraId="38D22E33" w14:textId="2D29AAD4" w:rsidR="007971AB" w:rsidRDefault="007971AB">
      <w:r>
        <w:t xml:space="preserve">- Slovo Nj </w:t>
      </w:r>
      <w:proofErr w:type="spellStart"/>
      <w:r>
        <w:t>nj</w:t>
      </w:r>
      <w:proofErr w:type="spellEnd"/>
      <w:r>
        <w:t xml:space="preserve"> – vježbanje </w:t>
      </w:r>
    </w:p>
    <w:p w14:paraId="6BA8F9A2" w14:textId="77777777" w:rsidR="007971AB" w:rsidRDefault="007971AB" w:rsidP="007971AB">
      <w:pPr>
        <w:rPr>
          <w:rFonts w:ascii="Calibri" w:hAnsi="Calibri"/>
          <w:szCs w:val="24"/>
        </w:rPr>
      </w:pPr>
      <w:r>
        <w:rPr>
          <w:b/>
          <w:color w:val="FF0000"/>
          <w:szCs w:val="24"/>
        </w:rPr>
        <w:t>Uvodni dio</w:t>
      </w:r>
    </w:p>
    <w:p w14:paraId="4C7DBE87" w14:textId="77777777" w:rsidR="007971AB" w:rsidRDefault="007971AB" w:rsidP="007971AB">
      <w:pPr>
        <w:spacing w:after="0" w:line="240" w:lineRule="auto"/>
        <w:rPr>
          <w:rFonts w:ascii="Calibri" w:eastAsia="Calibri" w:hAnsi="Calibri" w:cs="Calibri"/>
          <w:szCs w:val="24"/>
        </w:rPr>
      </w:pPr>
      <w:r>
        <w:rPr>
          <w:rStyle w:val="Internetskapoveznica"/>
          <w:rFonts w:eastAsia="Calibri" w:cs="Calibri"/>
          <w:szCs w:val="24"/>
        </w:rPr>
        <w:t xml:space="preserve">Smisli što više riječi koje u sebi imaju slovo NJ </w:t>
      </w:r>
      <w:proofErr w:type="spellStart"/>
      <w:r>
        <w:rPr>
          <w:rStyle w:val="Internetskapoveznica"/>
          <w:rFonts w:eastAsia="Calibri" w:cs="Calibri"/>
          <w:szCs w:val="24"/>
        </w:rPr>
        <w:t>nj</w:t>
      </w:r>
      <w:proofErr w:type="spellEnd"/>
      <w:r>
        <w:rPr>
          <w:rStyle w:val="Internetskapoveznica"/>
          <w:rFonts w:eastAsia="Calibri" w:cs="Calibri"/>
          <w:szCs w:val="24"/>
        </w:rPr>
        <w:t>.</w:t>
      </w:r>
    </w:p>
    <w:p w14:paraId="0F03127E" w14:textId="77777777" w:rsidR="007971AB" w:rsidRDefault="007971AB" w:rsidP="007971AB">
      <w:pPr>
        <w:spacing w:after="0" w:line="240" w:lineRule="auto"/>
        <w:jc w:val="both"/>
        <w:rPr>
          <w:rStyle w:val="Internetskapoveznica"/>
        </w:rPr>
      </w:pPr>
    </w:p>
    <w:p w14:paraId="03E93043" w14:textId="77777777" w:rsidR="007971AB" w:rsidRDefault="007971AB" w:rsidP="007971AB">
      <w:pPr>
        <w:spacing w:after="0" w:line="240" w:lineRule="auto"/>
        <w:jc w:val="both"/>
      </w:pPr>
      <w:r>
        <w:rPr>
          <w:rStyle w:val="Internetskapoveznica"/>
          <w:szCs w:val="24"/>
        </w:rPr>
        <w:t xml:space="preserve">Danas ćeš vježbati pisanje i čitanje slovo Nj </w:t>
      </w:r>
      <w:proofErr w:type="spellStart"/>
      <w:r>
        <w:rPr>
          <w:rStyle w:val="Internetskapoveznica"/>
          <w:szCs w:val="24"/>
        </w:rPr>
        <w:t>nj</w:t>
      </w:r>
      <w:proofErr w:type="spellEnd"/>
      <w:r>
        <w:rPr>
          <w:rStyle w:val="Internetskapoveznica"/>
          <w:szCs w:val="24"/>
        </w:rPr>
        <w:t>.</w:t>
      </w:r>
    </w:p>
    <w:p w14:paraId="23ED2E91" w14:textId="77777777" w:rsidR="007971AB" w:rsidRDefault="007971AB" w:rsidP="007971AB">
      <w:pPr>
        <w:spacing w:after="0" w:line="240" w:lineRule="auto"/>
        <w:jc w:val="both"/>
        <w:rPr>
          <w:rStyle w:val="Internetskapoveznica"/>
          <w:szCs w:val="24"/>
        </w:rPr>
      </w:pPr>
    </w:p>
    <w:p w14:paraId="5D203B4E" w14:textId="77777777" w:rsidR="007971AB" w:rsidRDefault="007971AB" w:rsidP="007971AB">
      <w:pPr>
        <w:rPr>
          <w:szCs w:val="24"/>
        </w:rPr>
      </w:pPr>
      <w:r>
        <w:rPr>
          <w:b/>
          <w:color w:val="FF0000"/>
          <w:szCs w:val="24"/>
        </w:rPr>
        <w:t>Glavni dio</w:t>
      </w:r>
    </w:p>
    <w:p w14:paraId="388FF5E1" w14:textId="77777777" w:rsidR="007971AB" w:rsidRDefault="007971AB" w:rsidP="007971AB">
      <w:pPr>
        <w:rPr>
          <w:rFonts w:ascii="Calibri" w:hAnsi="Calibri"/>
          <w:szCs w:val="24"/>
        </w:rPr>
      </w:pPr>
      <w:r>
        <w:rPr>
          <w:color w:val="000000"/>
          <w:szCs w:val="24"/>
        </w:rPr>
        <w:t xml:space="preserve">U ZNAM ČITATI pročitaj </w:t>
      </w:r>
      <w:r>
        <w:rPr>
          <w:rFonts w:eastAsia="Calibri"/>
          <w:color w:val="000000"/>
          <w:szCs w:val="24"/>
        </w:rPr>
        <w:t>tekst o knjižnici</w:t>
      </w:r>
      <w:r>
        <w:rPr>
          <w:color w:val="000000"/>
          <w:szCs w:val="24"/>
        </w:rPr>
        <w:t xml:space="preserve">: </w:t>
      </w:r>
      <w:r>
        <w:rPr>
          <w:rStyle w:val="Internetskapoveznica"/>
          <w:color w:val="000000"/>
          <w:szCs w:val="24"/>
        </w:rPr>
        <w:t>https://www.e-sfera.hr/dodatni-digitalni-sadrzaji/bf72fa9a-f3da-4bb5-b398-a81b2d2f7b9b/</w:t>
      </w:r>
    </w:p>
    <w:p w14:paraId="05D88AB7" w14:textId="77777777" w:rsidR="007971AB" w:rsidRDefault="007971AB" w:rsidP="007971AB">
      <w:pPr>
        <w:spacing w:after="0" w:line="240" w:lineRule="auto"/>
        <w:jc w:val="both"/>
      </w:pPr>
      <w:r>
        <w:rPr>
          <w:rFonts w:eastAsia="Calibri" w:cs="Times New Roman"/>
          <w:szCs w:val="24"/>
        </w:rPr>
        <w:t xml:space="preserve">O čemu govori tekst? Tko ide rado u školsku knjižnicu? </w:t>
      </w:r>
    </w:p>
    <w:p w14:paraId="5F4E3704" w14:textId="77777777" w:rsidR="007971AB" w:rsidRDefault="007971AB" w:rsidP="007971AB">
      <w:pPr>
        <w:spacing w:after="0" w:line="240" w:lineRule="auto"/>
        <w:jc w:val="both"/>
        <w:rPr>
          <w:rFonts w:ascii="Calibri" w:eastAsia="Calibri" w:hAnsi="Calibri" w:cs="Calibri"/>
          <w:szCs w:val="24"/>
        </w:rPr>
      </w:pPr>
      <w:r>
        <w:rPr>
          <w:rFonts w:eastAsia="Calibri" w:cs="Times New Roman"/>
          <w:szCs w:val="24"/>
        </w:rPr>
        <w:t xml:space="preserve">Što rade djeca u knjižnici? Gdje se nalaze knjige u knjižnici? </w:t>
      </w:r>
    </w:p>
    <w:p w14:paraId="56A1788E" w14:textId="77777777" w:rsidR="007971AB" w:rsidRDefault="007971AB" w:rsidP="007971AB">
      <w:pPr>
        <w:spacing w:after="0" w:line="240" w:lineRule="auto"/>
        <w:jc w:val="both"/>
        <w:rPr>
          <w:rFonts w:ascii="Calibri" w:eastAsia="Calibri" w:hAnsi="Calibri" w:cs="Calibri"/>
          <w:szCs w:val="24"/>
        </w:rPr>
      </w:pPr>
      <w:r>
        <w:rPr>
          <w:rFonts w:eastAsia="Calibri" w:cs="Times New Roman"/>
          <w:szCs w:val="24"/>
        </w:rPr>
        <w:t xml:space="preserve">Koju je slikovnicu posudila Dunja? Kakve slikovnice voli čitati Anja? </w:t>
      </w:r>
    </w:p>
    <w:p w14:paraId="0B9AD334" w14:textId="77777777" w:rsidR="007971AB" w:rsidRDefault="007971AB" w:rsidP="007971AB">
      <w:pPr>
        <w:spacing w:after="0" w:line="240" w:lineRule="auto"/>
        <w:jc w:val="both"/>
        <w:rPr>
          <w:rFonts w:ascii="Calibri" w:eastAsia="Calibri" w:hAnsi="Calibri" w:cs="Calibri"/>
          <w:szCs w:val="24"/>
        </w:rPr>
      </w:pPr>
      <w:r>
        <w:rPr>
          <w:rFonts w:eastAsia="Calibri" w:cs="Times New Roman"/>
          <w:szCs w:val="24"/>
        </w:rPr>
        <w:t xml:space="preserve">Što Vanja želi znati? Kakve knjige posuđuje Sanjin? </w:t>
      </w:r>
    </w:p>
    <w:p w14:paraId="4DA52FC8" w14:textId="77777777" w:rsidR="007971AB" w:rsidRDefault="007971AB" w:rsidP="007971AB">
      <w:pPr>
        <w:spacing w:after="0" w:line="240" w:lineRule="auto"/>
        <w:jc w:val="both"/>
        <w:rPr>
          <w:rFonts w:ascii="Calibri" w:eastAsia="Calibri" w:hAnsi="Calibri" w:cs="Calibri"/>
          <w:szCs w:val="24"/>
        </w:rPr>
      </w:pPr>
      <w:r>
        <w:rPr>
          <w:rFonts w:eastAsia="Calibri" w:cs="Times New Roman"/>
          <w:szCs w:val="24"/>
        </w:rPr>
        <w:t>Kakve ti knjige voliš čitati? Tko radi u knjižnici?</w:t>
      </w:r>
    </w:p>
    <w:p w14:paraId="5526E6D8" w14:textId="77777777" w:rsidR="007971AB" w:rsidRDefault="007971AB" w:rsidP="007971AB">
      <w:pPr>
        <w:spacing w:after="0" w:line="240" w:lineRule="auto"/>
        <w:jc w:val="both"/>
        <w:rPr>
          <w:rFonts w:cs="Times New Roman"/>
        </w:rPr>
      </w:pPr>
    </w:p>
    <w:p w14:paraId="5072C87B" w14:textId="77777777" w:rsidR="007971AB" w:rsidRDefault="007971AB" w:rsidP="007971AB">
      <w:pPr>
        <w:rPr>
          <w:rFonts w:ascii="Calibri" w:hAnsi="Calibri"/>
          <w:szCs w:val="24"/>
        </w:rPr>
      </w:pPr>
      <w:r>
        <w:rPr>
          <w:rFonts w:cstheme="minorHAnsi"/>
          <w:szCs w:val="24"/>
        </w:rPr>
        <w:t xml:space="preserve">Zamoli nekoga od ukućana da ti pročita diktat: </w:t>
      </w:r>
    </w:p>
    <w:p w14:paraId="5E81F29E" w14:textId="77777777" w:rsidR="007971AB" w:rsidRDefault="007971AB" w:rsidP="007971AB">
      <w:pPr>
        <w:spacing w:after="0" w:line="240" w:lineRule="auto"/>
        <w:rPr>
          <w:rFonts w:ascii="Calibri" w:eastAsia="Calibri" w:hAnsi="Calibri" w:cs="Calibri"/>
          <w:szCs w:val="24"/>
        </w:rPr>
      </w:pPr>
      <w:r>
        <w:rPr>
          <w:rFonts w:eastAsia="Calibri" w:cstheme="minorHAnsi"/>
          <w:szCs w:val="24"/>
        </w:rPr>
        <w:t>KAKVE KNJIGE VOLI ČITATI ANJA?</w:t>
      </w:r>
    </w:p>
    <w:p w14:paraId="3A4592BB" w14:textId="77777777" w:rsidR="007971AB" w:rsidRDefault="007971AB" w:rsidP="007971AB">
      <w:pPr>
        <w:spacing w:after="0" w:line="240" w:lineRule="auto"/>
        <w:rPr>
          <w:rFonts w:ascii="Calibri" w:eastAsia="Calibri" w:hAnsi="Calibri" w:cs="Calibri"/>
          <w:szCs w:val="24"/>
        </w:rPr>
      </w:pPr>
      <w:r>
        <w:rPr>
          <w:rFonts w:eastAsia="Calibri" w:cstheme="minorHAnsi"/>
          <w:szCs w:val="24"/>
        </w:rPr>
        <w:t>ANJA VOLI ČITATI KNJIGE O ŽIVOTINJAMA.</w:t>
      </w:r>
    </w:p>
    <w:p w14:paraId="1A1AE907" w14:textId="77777777" w:rsidR="007971AB" w:rsidRDefault="007971AB" w:rsidP="007971AB">
      <w:pPr>
        <w:spacing w:after="0" w:line="240" w:lineRule="auto"/>
        <w:rPr>
          <w:rFonts w:ascii="Calibri" w:eastAsia="Calibri" w:hAnsi="Calibri" w:cstheme="minorHAnsi"/>
          <w:szCs w:val="24"/>
        </w:rPr>
      </w:pPr>
    </w:p>
    <w:p w14:paraId="156A63E6" w14:textId="77777777" w:rsidR="007971AB" w:rsidRDefault="007971AB" w:rsidP="007971AB">
      <w:pPr>
        <w:spacing w:after="0" w:line="240" w:lineRule="auto"/>
        <w:rPr>
          <w:rFonts w:ascii="Calibri" w:eastAsia="Calibri" w:hAnsi="Calibri" w:cs="Calibri"/>
          <w:szCs w:val="24"/>
        </w:rPr>
      </w:pPr>
      <w:r>
        <w:rPr>
          <w:rFonts w:eastAsia="Calibri" w:cstheme="minorHAnsi"/>
          <w:szCs w:val="24"/>
        </w:rPr>
        <w:t>KOJU JE SLIKOVNICU POSUDILA DUNJA?</w:t>
      </w:r>
    </w:p>
    <w:p w14:paraId="2D87246E" w14:textId="77777777" w:rsidR="007971AB" w:rsidRDefault="007971AB" w:rsidP="007971AB">
      <w:pPr>
        <w:spacing w:after="0" w:line="240" w:lineRule="auto"/>
        <w:rPr>
          <w:rFonts w:ascii="Calibri" w:eastAsia="Calibri" w:hAnsi="Calibri" w:cs="Calibri"/>
          <w:szCs w:val="24"/>
        </w:rPr>
      </w:pPr>
      <w:r>
        <w:rPr>
          <w:rFonts w:eastAsia="Calibri" w:cs="Times New Roman"/>
          <w:szCs w:val="24"/>
        </w:rPr>
        <w:t>DUNJA JE POSUDILA SLIKOVNICU O SNJEGULJICI.</w:t>
      </w:r>
    </w:p>
    <w:p w14:paraId="348D5A71" w14:textId="77777777" w:rsidR="007971AB" w:rsidRDefault="007971AB" w:rsidP="007971AB">
      <w:pPr>
        <w:spacing w:after="0" w:line="240" w:lineRule="auto"/>
        <w:rPr>
          <w:rFonts w:cstheme="minorHAnsi"/>
          <w:b/>
        </w:rPr>
      </w:pPr>
    </w:p>
    <w:p w14:paraId="2DD369A8" w14:textId="77777777" w:rsidR="007971AB" w:rsidRDefault="007971AB" w:rsidP="007971AB">
      <w:pPr>
        <w:spacing w:after="0" w:line="240" w:lineRule="auto"/>
        <w:jc w:val="both"/>
        <w:rPr>
          <w:rFonts w:ascii="Calibri" w:eastAsia="Calibri" w:hAnsi="Calibri" w:cs="Times New Roman"/>
          <w:szCs w:val="24"/>
        </w:rPr>
      </w:pPr>
      <w:r>
        <w:rPr>
          <w:rFonts w:eastAsia="Calibri" w:cs="Times New Roman"/>
          <w:szCs w:val="24"/>
        </w:rPr>
        <w:t xml:space="preserve">Oponašaj kako bi uzeo/uzela neku knjigu s visoke police u knjižnici. </w:t>
      </w:r>
    </w:p>
    <w:p w14:paraId="22892C3F" w14:textId="77777777" w:rsidR="007971AB" w:rsidRDefault="007971AB" w:rsidP="007971AB">
      <w:pPr>
        <w:spacing w:after="0" w:line="240" w:lineRule="auto"/>
        <w:jc w:val="both"/>
        <w:rPr>
          <w:rFonts w:cstheme="minorHAnsi"/>
          <w:b/>
          <w:bCs/>
        </w:rPr>
      </w:pPr>
    </w:p>
    <w:p w14:paraId="03733B0A" w14:textId="77777777" w:rsidR="007971AB" w:rsidRDefault="007971AB" w:rsidP="007971AB">
      <w:pPr>
        <w:spacing w:after="0" w:line="240" w:lineRule="auto"/>
        <w:jc w:val="both"/>
        <w:rPr>
          <w:rFonts w:ascii="Calibri" w:eastAsia="Calibri" w:hAnsi="Calibri" w:cstheme="minorHAnsi"/>
          <w:szCs w:val="24"/>
        </w:rPr>
      </w:pPr>
      <w:r>
        <w:rPr>
          <w:rFonts w:eastAsia="Calibri" w:cstheme="minorHAnsi"/>
          <w:szCs w:val="24"/>
        </w:rPr>
        <w:t>Riješi zadatke u radnoj bilježnici na 60. i 61. stranici.</w:t>
      </w:r>
    </w:p>
    <w:p w14:paraId="76ACB36A" w14:textId="77777777" w:rsidR="007971AB" w:rsidRDefault="007971AB" w:rsidP="007971AB">
      <w:pPr>
        <w:spacing w:after="0" w:line="240" w:lineRule="auto"/>
        <w:rPr>
          <w:rFonts w:ascii="Calibri" w:eastAsia="Calibri" w:hAnsi="Calibri" w:cstheme="minorHAnsi"/>
          <w:szCs w:val="24"/>
        </w:rPr>
      </w:pPr>
    </w:p>
    <w:p w14:paraId="5A6BDFF8" w14:textId="77777777" w:rsidR="007971AB" w:rsidRDefault="007971AB" w:rsidP="007971AB">
      <w:pPr>
        <w:spacing w:after="0" w:line="240" w:lineRule="auto"/>
      </w:pPr>
      <w:r>
        <w:rPr>
          <w:rFonts w:eastAsia="Calibri" w:cstheme="minorHAnsi"/>
          <w:szCs w:val="24"/>
        </w:rPr>
        <w:t xml:space="preserve">Provjeri svoje znanje u VJEŽBALICI: </w:t>
      </w:r>
      <w:r>
        <w:rPr>
          <w:rStyle w:val="Internetskapoveznica"/>
          <w:rFonts w:eastAsia="Calibri" w:cs="Calibri"/>
          <w:color w:val="000000"/>
          <w:szCs w:val="24"/>
        </w:rPr>
        <w:t>https://www.e-sfera.hr/dodatni-digitalni-sadrzaji/bf72fa9a-f3da-4bb5-b398-a81b2d2f7b9b/</w:t>
      </w:r>
    </w:p>
    <w:p w14:paraId="777C0DAC" w14:textId="77777777" w:rsidR="007971AB" w:rsidRDefault="007971AB" w:rsidP="007971AB">
      <w:pPr>
        <w:spacing w:after="0" w:line="240" w:lineRule="auto"/>
        <w:rPr>
          <w:rStyle w:val="Internetskapoveznica"/>
          <w:rFonts w:eastAsia="Calibri" w:cs="Calibri"/>
          <w:color w:val="000000"/>
          <w:szCs w:val="24"/>
        </w:rPr>
      </w:pPr>
    </w:p>
    <w:p w14:paraId="6D2584DB" w14:textId="77777777" w:rsidR="007971AB" w:rsidRDefault="007971AB" w:rsidP="007971AB">
      <w:pPr>
        <w:spacing w:after="0" w:line="240" w:lineRule="auto"/>
        <w:rPr>
          <w:rFonts w:eastAsia="Calibri" w:cstheme="minorHAnsi"/>
          <w:color w:val="000000"/>
          <w:szCs w:val="24"/>
        </w:rPr>
      </w:pPr>
    </w:p>
    <w:p w14:paraId="5366ABAF" w14:textId="77777777" w:rsidR="007971AB" w:rsidRDefault="007971AB" w:rsidP="007971AB">
      <w:pPr>
        <w:spacing w:after="0" w:line="240" w:lineRule="auto"/>
        <w:rPr>
          <w:rFonts w:ascii="Calibri" w:hAnsi="Calibri"/>
          <w:szCs w:val="24"/>
        </w:rPr>
      </w:pPr>
      <w:r>
        <w:rPr>
          <w:b/>
          <w:color w:val="FF0000"/>
          <w:szCs w:val="24"/>
        </w:rPr>
        <w:t>Završni dio</w:t>
      </w:r>
    </w:p>
    <w:p w14:paraId="24D54898" w14:textId="77777777" w:rsidR="007971AB" w:rsidRDefault="007971AB" w:rsidP="007971AB">
      <w:pPr>
        <w:spacing w:after="0" w:line="240" w:lineRule="auto"/>
        <w:rPr>
          <w:rFonts w:ascii="Calibri" w:hAnsi="Calibri"/>
          <w:b/>
          <w:color w:val="FF0000"/>
          <w:szCs w:val="24"/>
        </w:rPr>
      </w:pPr>
    </w:p>
    <w:p w14:paraId="254EB7E7" w14:textId="77777777" w:rsidR="007971AB" w:rsidRDefault="007971AB" w:rsidP="007971AB">
      <w:pPr>
        <w:jc w:val="both"/>
        <w:rPr>
          <w:rFonts w:ascii="Calibri" w:hAnsi="Calibri"/>
          <w:szCs w:val="24"/>
        </w:rPr>
      </w:pPr>
      <w:r>
        <w:rPr>
          <w:rFonts w:cstheme="minorHAnsi"/>
          <w:szCs w:val="24"/>
        </w:rPr>
        <w:t xml:space="preserve">Zabavi se uz SLAGALICU RIJEČI: </w:t>
      </w:r>
      <w:r>
        <w:rPr>
          <w:rStyle w:val="Internetskapoveznica"/>
          <w:rFonts w:eastAsia="Calibri" w:cs="Calibri"/>
          <w:color w:val="000000"/>
          <w:szCs w:val="24"/>
        </w:rPr>
        <w:t>https://www.e-sfera.hr/dodatni-digitalni-sadrzaji/bf72fa9a-f3da-4bb5-b398-a81b2d2f7b9b/</w:t>
      </w:r>
    </w:p>
    <w:p w14:paraId="57F1D3BC" w14:textId="77777777" w:rsidR="007971AB" w:rsidRDefault="007971AB" w:rsidP="007971AB">
      <w:pPr>
        <w:jc w:val="both"/>
        <w:rPr>
          <w:rStyle w:val="Internetskapoveznica"/>
          <w:rFonts w:ascii="Calibri" w:hAnsi="Calibri"/>
          <w:szCs w:val="24"/>
        </w:rPr>
      </w:pPr>
    </w:p>
    <w:p w14:paraId="7354C3B0" w14:textId="77777777" w:rsidR="007971AB" w:rsidRDefault="007971AB" w:rsidP="007971AB">
      <w:pPr>
        <w:jc w:val="both"/>
        <w:rPr>
          <w:szCs w:val="24"/>
        </w:rPr>
      </w:pPr>
      <w:r>
        <w:rPr>
          <w:rFonts w:eastAsia="Calibri" w:cstheme="minorHAnsi"/>
          <w:szCs w:val="24"/>
        </w:rPr>
        <w:t xml:space="preserve">Nakon što otkriješ zagonetni pojam u slagalici riječi </w:t>
      </w:r>
      <w:r>
        <w:rPr>
          <w:rFonts w:eastAsia="Calibri" w:cstheme="minorHAnsi"/>
          <w:color w:val="999999"/>
          <w:sz w:val="21"/>
          <w:szCs w:val="21"/>
        </w:rPr>
        <w:t>(SNJEGOVIĆ</w:t>
      </w:r>
      <w:r>
        <w:rPr>
          <w:rFonts w:eastAsia="Calibri" w:cstheme="minorHAnsi"/>
          <w:color w:val="999999"/>
          <w:szCs w:val="24"/>
        </w:rPr>
        <w:t>)</w:t>
      </w:r>
      <w:r>
        <w:rPr>
          <w:rFonts w:eastAsia="Calibri" w:cstheme="minorHAnsi"/>
          <w:szCs w:val="24"/>
        </w:rPr>
        <w:t>, nacrtaj ga i napiši njegovo ime.</w:t>
      </w:r>
    </w:p>
    <w:p w14:paraId="328B570A" w14:textId="309602FC" w:rsidR="007971AB" w:rsidRDefault="007971AB"/>
    <w:p w14:paraId="05FD481B" w14:textId="18CF5BB7" w:rsidR="007971AB" w:rsidRDefault="007971AB">
      <w:r>
        <w:t xml:space="preserve">2. sat </w:t>
      </w:r>
      <w:r w:rsidRPr="007971AB">
        <w:rPr>
          <w:b/>
          <w:bCs/>
          <w:i/>
          <w:iCs/>
          <w:u w:val="single"/>
        </w:rPr>
        <w:t>Matematika</w:t>
      </w:r>
      <w:r>
        <w:t xml:space="preserve"> </w:t>
      </w:r>
    </w:p>
    <w:p w14:paraId="65FE2BE2" w14:textId="792409D8" w:rsidR="007971AB" w:rsidRDefault="00B26BD4">
      <w:r>
        <w:t xml:space="preserve">Zadatci riječima – obrada novog gradiva </w:t>
      </w:r>
    </w:p>
    <w:p w14:paraId="1B937C26" w14:textId="77777777" w:rsidR="00B26BD4" w:rsidRDefault="00B26BD4" w:rsidP="00B26BD4">
      <w:pPr>
        <w:rPr>
          <w:b/>
          <w:color w:val="FF0000"/>
          <w:szCs w:val="24"/>
          <w:u w:val="single"/>
        </w:rPr>
      </w:pPr>
      <w:r>
        <w:rPr>
          <w:b/>
          <w:color w:val="FF0000"/>
          <w:szCs w:val="24"/>
          <w:u w:val="single"/>
        </w:rPr>
        <w:t>UVODNI DIO</w:t>
      </w:r>
    </w:p>
    <w:p w14:paraId="040E7209" w14:textId="77777777" w:rsidR="00B26BD4" w:rsidRPr="00A55302" w:rsidRDefault="00B26BD4" w:rsidP="00B26BD4">
      <w:pPr>
        <w:pStyle w:val="Odlomakpopisa"/>
        <w:numPr>
          <w:ilvl w:val="0"/>
          <w:numId w:val="1"/>
        </w:numPr>
        <w:spacing w:line="252" w:lineRule="auto"/>
        <w:rPr>
          <w:szCs w:val="24"/>
        </w:rPr>
      </w:pPr>
      <w:r>
        <w:rPr>
          <w:szCs w:val="24"/>
        </w:rPr>
        <w:t>Promotri zadatak u udžbeniku na 92. stranici pod naslovom ZNAM. Osmisli i riješi zadatak.</w:t>
      </w:r>
      <w:r>
        <w:rPr>
          <w:szCs w:val="24"/>
        </w:rPr>
        <w:br/>
        <w:t>Vjerujem da uočavaš kako možeš postaviti zadatak sa zbrajanjem, ali i zadatak s oduzimanjem brojeva.</w:t>
      </w:r>
    </w:p>
    <w:p w14:paraId="39396789" w14:textId="77777777" w:rsidR="00B26BD4" w:rsidRPr="00A55302" w:rsidRDefault="00B26BD4" w:rsidP="00B26BD4">
      <w:pPr>
        <w:pStyle w:val="Odlomakpopisa"/>
        <w:numPr>
          <w:ilvl w:val="0"/>
          <w:numId w:val="1"/>
        </w:numPr>
        <w:spacing w:line="240" w:lineRule="auto"/>
        <w:rPr>
          <w:rFonts w:cs="Times New Roman"/>
          <w:szCs w:val="24"/>
        </w:rPr>
      </w:pPr>
      <w:r w:rsidRPr="00A55302">
        <w:rPr>
          <w:rFonts w:cs="Times New Roman"/>
          <w:szCs w:val="24"/>
        </w:rPr>
        <w:t>Danas ćemo naučiti kako se rješavaju zadatci zadani riječima.</w:t>
      </w:r>
    </w:p>
    <w:p w14:paraId="6A45C94F" w14:textId="77777777" w:rsidR="00B26BD4" w:rsidRDefault="00B26BD4" w:rsidP="00B26BD4">
      <w:pPr>
        <w:rPr>
          <w:szCs w:val="24"/>
        </w:rPr>
      </w:pPr>
    </w:p>
    <w:p w14:paraId="1248D40A" w14:textId="77777777" w:rsidR="00B26BD4" w:rsidRDefault="00B26BD4" w:rsidP="00B26BD4">
      <w:pPr>
        <w:tabs>
          <w:tab w:val="left" w:pos="2865"/>
          <w:tab w:val="left" w:pos="5910"/>
          <w:tab w:val="left" w:pos="7485"/>
        </w:tabs>
        <w:rPr>
          <w:b/>
          <w:color w:val="FF0000"/>
          <w:szCs w:val="24"/>
          <w:u w:val="single"/>
        </w:rPr>
      </w:pPr>
      <w:r>
        <w:rPr>
          <w:b/>
          <w:color w:val="FF0000"/>
          <w:szCs w:val="24"/>
          <w:u w:val="single"/>
        </w:rPr>
        <w:t>GLAVNI DIO</w:t>
      </w:r>
    </w:p>
    <w:p w14:paraId="0EFB2C2C" w14:textId="77777777" w:rsidR="00B26BD4" w:rsidRDefault="00B26BD4" w:rsidP="00B26BD4">
      <w:pPr>
        <w:pStyle w:val="Odlomakpopisa"/>
        <w:numPr>
          <w:ilvl w:val="0"/>
          <w:numId w:val="2"/>
        </w:numPr>
        <w:spacing w:line="252" w:lineRule="auto"/>
        <w:rPr>
          <w:szCs w:val="24"/>
        </w:rPr>
      </w:pPr>
      <w:r w:rsidRPr="007A5B1D">
        <w:rPr>
          <w:szCs w:val="24"/>
        </w:rPr>
        <w:t>Otvori i pažljivo pogledaj prezentaciju.</w:t>
      </w:r>
      <w:r w:rsidRPr="007A5B1D">
        <w:rPr>
          <w:szCs w:val="24"/>
        </w:rPr>
        <w:br/>
      </w:r>
      <w:hyperlink r:id="rId5" w:history="1">
        <w:r w:rsidRPr="007A5B1D">
          <w:rPr>
            <w:rStyle w:val="Hiperveza"/>
            <w:szCs w:val="24"/>
          </w:rPr>
          <w:t>zadatci_rijecima_1.ppsx</w:t>
        </w:r>
      </w:hyperlink>
      <w:r w:rsidRPr="007A5B1D">
        <w:rPr>
          <w:szCs w:val="24"/>
        </w:rPr>
        <w:t xml:space="preserve"> </w:t>
      </w:r>
    </w:p>
    <w:p w14:paraId="54DA51B9" w14:textId="77777777" w:rsidR="00B26BD4" w:rsidRPr="007A5B1D" w:rsidRDefault="00B26BD4" w:rsidP="00B26BD4">
      <w:pPr>
        <w:pStyle w:val="Odlomakpopisa"/>
        <w:rPr>
          <w:szCs w:val="24"/>
        </w:rPr>
      </w:pPr>
    </w:p>
    <w:p w14:paraId="567E19D2" w14:textId="77777777" w:rsidR="00B26BD4" w:rsidRPr="007A5B1D" w:rsidRDefault="00B26BD4" w:rsidP="00B26BD4">
      <w:pPr>
        <w:pStyle w:val="Odlomakpopisa"/>
        <w:numPr>
          <w:ilvl w:val="0"/>
          <w:numId w:val="2"/>
        </w:numPr>
        <w:spacing w:line="240" w:lineRule="auto"/>
        <w:rPr>
          <w:szCs w:val="24"/>
        </w:rPr>
      </w:pPr>
      <w:r w:rsidRPr="007A5B1D">
        <w:rPr>
          <w:szCs w:val="24"/>
        </w:rPr>
        <w:t>Promotri još jednom ilustraciju u udžbeniku na 92. stranici.</w:t>
      </w:r>
      <w:r w:rsidRPr="007A5B1D">
        <w:rPr>
          <w:szCs w:val="24"/>
        </w:rPr>
        <w:br/>
      </w:r>
    </w:p>
    <w:p w14:paraId="3EB1718B" w14:textId="77777777" w:rsidR="00B26BD4" w:rsidRPr="007A5B1D" w:rsidRDefault="00B26BD4" w:rsidP="00B26BD4">
      <w:pPr>
        <w:pStyle w:val="Odlomakpopisa"/>
        <w:numPr>
          <w:ilvl w:val="0"/>
          <w:numId w:val="2"/>
        </w:numPr>
        <w:spacing w:line="252" w:lineRule="auto"/>
        <w:rPr>
          <w:szCs w:val="24"/>
        </w:rPr>
      </w:pPr>
      <w:r w:rsidRPr="007A5B1D">
        <w:rPr>
          <w:szCs w:val="24"/>
        </w:rPr>
        <w:t xml:space="preserve">Kod zadataka zadanih riječima uvijek izdvajamo ono što nam je </w:t>
      </w:r>
      <w:r w:rsidRPr="007A5B1D">
        <w:rPr>
          <w:b/>
          <w:szCs w:val="24"/>
        </w:rPr>
        <w:t>poznato</w:t>
      </w:r>
      <w:r w:rsidRPr="007A5B1D">
        <w:rPr>
          <w:szCs w:val="24"/>
        </w:rPr>
        <w:t xml:space="preserve">, zatim ono što nam je </w:t>
      </w:r>
      <w:r w:rsidRPr="007A5B1D">
        <w:rPr>
          <w:b/>
          <w:szCs w:val="24"/>
        </w:rPr>
        <w:t>nepoznato</w:t>
      </w:r>
      <w:r w:rsidRPr="007A5B1D">
        <w:rPr>
          <w:szCs w:val="24"/>
        </w:rPr>
        <w:t>.</w:t>
      </w:r>
      <w:r w:rsidRPr="007A5B1D">
        <w:rPr>
          <w:szCs w:val="24"/>
        </w:rPr>
        <w:br/>
        <w:t xml:space="preserve">Određujemo </w:t>
      </w:r>
      <w:r w:rsidRPr="007A5B1D">
        <w:rPr>
          <w:b/>
          <w:szCs w:val="24"/>
        </w:rPr>
        <w:t>računsku radnju</w:t>
      </w:r>
      <w:r w:rsidRPr="007A5B1D">
        <w:rPr>
          <w:szCs w:val="24"/>
        </w:rPr>
        <w:t xml:space="preserve"> kojom ćemo nepoznato izračunati. Radimo </w:t>
      </w:r>
      <w:r w:rsidRPr="007A5B1D">
        <w:rPr>
          <w:b/>
          <w:szCs w:val="24"/>
        </w:rPr>
        <w:t>račun</w:t>
      </w:r>
      <w:r w:rsidRPr="007A5B1D">
        <w:rPr>
          <w:szCs w:val="24"/>
        </w:rPr>
        <w:t xml:space="preserve"> te pišemo </w:t>
      </w:r>
      <w:r w:rsidRPr="007A5B1D">
        <w:rPr>
          <w:b/>
          <w:szCs w:val="24"/>
        </w:rPr>
        <w:t>odgovor</w:t>
      </w:r>
      <w:r w:rsidRPr="007A5B1D">
        <w:rPr>
          <w:szCs w:val="24"/>
        </w:rPr>
        <w:t xml:space="preserve"> na pitanje postavljeno u zadatku.</w:t>
      </w:r>
      <w:r w:rsidRPr="007A5B1D">
        <w:rPr>
          <w:szCs w:val="24"/>
        </w:rPr>
        <w:br/>
        <w:t>Rješenja zadataka uvijek trebamo provjeriti.</w:t>
      </w:r>
    </w:p>
    <w:p w14:paraId="385DBCAF" w14:textId="77777777" w:rsidR="00B26BD4" w:rsidRPr="007A5B1D" w:rsidRDefault="00B26BD4" w:rsidP="00B26BD4">
      <w:pPr>
        <w:pStyle w:val="Odlomakpopisa"/>
        <w:numPr>
          <w:ilvl w:val="0"/>
          <w:numId w:val="2"/>
        </w:numPr>
        <w:spacing w:line="252" w:lineRule="auto"/>
        <w:rPr>
          <w:szCs w:val="24"/>
        </w:rPr>
      </w:pPr>
      <w:r w:rsidRPr="007A5B1D">
        <w:rPr>
          <w:szCs w:val="24"/>
        </w:rPr>
        <w:t>Otvori poveznicu:</w:t>
      </w:r>
      <w:r w:rsidRPr="007A5B1D">
        <w:rPr>
          <w:szCs w:val="24"/>
        </w:rPr>
        <w:br/>
      </w:r>
      <w:hyperlink r:id="rId6" w:history="1">
        <w:r w:rsidRPr="007A5B1D">
          <w:rPr>
            <w:rStyle w:val="Hiperveza"/>
            <w:szCs w:val="24"/>
          </w:rPr>
          <w:t>https://www.e-sfera.hr/dodatni-digitalni-sadrzaji/0e9ebf76-3d08-42d9-b180-3e28f3b6015c/</w:t>
        </w:r>
      </w:hyperlink>
      <w:r w:rsidRPr="007A5B1D">
        <w:rPr>
          <w:szCs w:val="24"/>
        </w:rPr>
        <w:t xml:space="preserve"> (e-učionica; </w:t>
      </w:r>
      <w:proofErr w:type="spellStart"/>
      <w:r w:rsidRPr="007A5B1D">
        <w:rPr>
          <w:rFonts w:cs="Times New Roman"/>
          <w:szCs w:val="24"/>
        </w:rPr>
        <w:t>Listalica</w:t>
      </w:r>
      <w:proofErr w:type="spellEnd"/>
      <w:r w:rsidRPr="007A5B1D">
        <w:rPr>
          <w:rFonts w:cs="Times New Roman"/>
          <w:szCs w:val="24"/>
        </w:rPr>
        <w:t xml:space="preserve"> </w:t>
      </w:r>
      <w:r w:rsidRPr="007A5B1D">
        <w:rPr>
          <w:rFonts w:cs="Times New Roman"/>
          <w:i/>
          <w:szCs w:val="24"/>
        </w:rPr>
        <w:t>Zapamti!)</w:t>
      </w:r>
    </w:p>
    <w:p w14:paraId="7F1C6195" w14:textId="77777777" w:rsidR="00B26BD4" w:rsidRPr="007A5B1D" w:rsidRDefault="00B26BD4" w:rsidP="00B26BD4">
      <w:pPr>
        <w:pStyle w:val="Odlomakpopisa"/>
        <w:rPr>
          <w:szCs w:val="24"/>
        </w:rPr>
      </w:pPr>
    </w:p>
    <w:p w14:paraId="7ED8936D" w14:textId="77777777" w:rsidR="00B26BD4" w:rsidRDefault="00B26BD4" w:rsidP="00B26BD4">
      <w:pPr>
        <w:pStyle w:val="Odlomakpopisa"/>
        <w:numPr>
          <w:ilvl w:val="0"/>
          <w:numId w:val="2"/>
        </w:numPr>
        <w:spacing w:line="252" w:lineRule="auto"/>
        <w:rPr>
          <w:szCs w:val="24"/>
        </w:rPr>
      </w:pPr>
      <w:r w:rsidRPr="007A5B1D">
        <w:rPr>
          <w:szCs w:val="24"/>
        </w:rPr>
        <w:t>Sada riješi zadatke iz udžbenika na 93. stranici. Uvijek imaj na umu „sliku ruke“, pamti korake pomoću kojih rješavaš ovakve zadatke.</w:t>
      </w:r>
    </w:p>
    <w:p w14:paraId="559CB801" w14:textId="77777777" w:rsidR="00B26BD4" w:rsidRDefault="00B26BD4" w:rsidP="00B26BD4">
      <w:pPr>
        <w:pStyle w:val="Odlomakpopisa"/>
      </w:pPr>
    </w:p>
    <w:p w14:paraId="784BDE7E" w14:textId="77777777" w:rsidR="00B26BD4" w:rsidRPr="007A5B1D" w:rsidRDefault="00B26BD4" w:rsidP="00B26BD4">
      <w:pPr>
        <w:pStyle w:val="Odlomakpopisa"/>
        <w:rPr>
          <w:szCs w:val="24"/>
        </w:rPr>
      </w:pPr>
      <w:r>
        <w:t xml:space="preserve">    </w:t>
      </w:r>
      <w:r>
        <w:rPr>
          <w:rFonts w:cstheme="minorHAnsi"/>
          <w:noProof/>
          <w:sz w:val="28"/>
          <w:szCs w:val="28"/>
          <w:lang w:eastAsia="hr-HR"/>
        </w:rPr>
        <w:drawing>
          <wp:inline distT="0" distB="0" distL="0" distR="0" wp14:anchorId="3DFA2109" wp14:editId="3FD23906">
            <wp:extent cx="5428156" cy="2180590"/>
            <wp:effectExtent l="0" t="0" r="1270" b="0"/>
            <wp:docPr id="2" name="Slika 2" descr="pamćenje r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amćenje ru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5204" cy="2215559"/>
                    </a:xfrm>
                    <a:prstGeom prst="rect">
                      <a:avLst/>
                    </a:prstGeom>
                    <a:noFill/>
                    <a:ln>
                      <a:noFill/>
                    </a:ln>
                  </pic:spPr>
                </pic:pic>
              </a:graphicData>
            </a:graphic>
          </wp:inline>
        </w:drawing>
      </w:r>
    </w:p>
    <w:p w14:paraId="11A389B4" w14:textId="77777777" w:rsidR="00B26BD4" w:rsidRDefault="00B26BD4" w:rsidP="00B26BD4">
      <w:pPr>
        <w:rPr>
          <w:b/>
          <w:color w:val="FF0000"/>
          <w:szCs w:val="24"/>
          <w:u w:val="single"/>
        </w:rPr>
      </w:pPr>
    </w:p>
    <w:p w14:paraId="49E670AB" w14:textId="77777777" w:rsidR="00B26BD4" w:rsidRDefault="00B26BD4" w:rsidP="00B26BD4">
      <w:pPr>
        <w:rPr>
          <w:b/>
          <w:color w:val="FF0000"/>
          <w:szCs w:val="24"/>
          <w:u w:val="single"/>
        </w:rPr>
      </w:pPr>
      <w:r w:rsidRPr="007C42AD">
        <w:rPr>
          <w:b/>
          <w:color w:val="FF0000"/>
          <w:szCs w:val="24"/>
          <w:u w:val="single"/>
        </w:rPr>
        <w:t>ZAVRŠNI DIO</w:t>
      </w:r>
    </w:p>
    <w:p w14:paraId="287D2564" w14:textId="77777777" w:rsidR="00B26BD4" w:rsidRDefault="00B26BD4" w:rsidP="00B26BD4">
      <w:pPr>
        <w:pStyle w:val="Odlomakpopisa"/>
        <w:numPr>
          <w:ilvl w:val="0"/>
          <w:numId w:val="3"/>
        </w:numPr>
        <w:spacing w:line="252" w:lineRule="auto"/>
        <w:rPr>
          <w:szCs w:val="24"/>
        </w:rPr>
      </w:pPr>
      <w:r>
        <w:rPr>
          <w:szCs w:val="24"/>
        </w:rPr>
        <w:t>Otvori poveznicu, vježbaj i zabavi se:</w:t>
      </w:r>
      <w:r>
        <w:rPr>
          <w:szCs w:val="24"/>
        </w:rPr>
        <w:br/>
      </w:r>
      <w:hyperlink r:id="rId8" w:history="1">
        <w:r w:rsidRPr="0059284A">
          <w:rPr>
            <w:rStyle w:val="Hiperveza"/>
            <w:szCs w:val="24"/>
          </w:rPr>
          <w:t>https://www.e-sfera.hr/dodatni-digitalni-sadrzaji/0e9ebf76-3d08-42d9-b180-3e28f3b6015c/</w:t>
        </w:r>
      </w:hyperlink>
      <w:r>
        <w:rPr>
          <w:szCs w:val="24"/>
        </w:rPr>
        <w:t xml:space="preserve"> (primijeni znanje, zabavni kutak)</w:t>
      </w:r>
    </w:p>
    <w:p w14:paraId="64103BED" w14:textId="77777777" w:rsidR="00B26BD4" w:rsidRDefault="00B26BD4" w:rsidP="00B26BD4">
      <w:pPr>
        <w:rPr>
          <w:szCs w:val="24"/>
        </w:rPr>
      </w:pPr>
    </w:p>
    <w:p w14:paraId="5DD7E1B1" w14:textId="77777777" w:rsidR="00B26BD4" w:rsidRDefault="00B26BD4" w:rsidP="00B26BD4">
      <w:pPr>
        <w:pStyle w:val="Odlomakpopisa"/>
        <w:numPr>
          <w:ilvl w:val="0"/>
          <w:numId w:val="3"/>
        </w:numPr>
        <w:spacing w:line="252" w:lineRule="auto"/>
        <w:rPr>
          <w:szCs w:val="24"/>
        </w:rPr>
      </w:pPr>
      <w:r>
        <w:rPr>
          <w:szCs w:val="24"/>
        </w:rPr>
        <w:t>Plan ploče:</w:t>
      </w:r>
      <w:r>
        <w:rPr>
          <w:szCs w:val="24"/>
        </w:rPr>
        <w:br/>
      </w:r>
      <w:r>
        <w:rPr>
          <w:noProof/>
          <w:lang w:eastAsia="hr-HR"/>
        </w:rPr>
        <w:drawing>
          <wp:inline distT="0" distB="0" distL="0" distR="0" wp14:anchorId="7EE28473" wp14:editId="530037D9">
            <wp:extent cx="3876675" cy="2209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l="9409" t="27594" r="56030" b="23100"/>
                    <a:stretch>
                      <a:fillRect/>
                    </a:stretch>
                  </pic:blipFill>
                  <pic:spPr bwMode="auto">
                    <a:xfrm>
                      <a:off x="0" y="0"/>
                      <a:ext cx="3876675" cy="2209800"/>
                    </a:xfrm>
                    <a:prstGeom prst="rect">
                      <a:avLst/>
                    </a:prstGeom>
                    <a:noFill/>
                    <a:ln>
                      <a:noFill/>
                    </a:ln>
                  </pic:spPr>
                </pic:pic>
              </a:graphicData>
            </a:graphic>
          </wp:inline>
        </w:drawing>
      </w:r>
      <w:r>
        <w:rPr>
          <w:szCs w:val="24"/>
        </w:rPr>
        <w:t xml:space="preserve"> </w:t>
      </w:r>
    </w:p>
    <w:p w14:paraId="769A997A" w14:textId="6CC626E1" w:rsidR="00B26BD4" w:rsidRDefault="00B26BD4"/>
    <w:p w14:paraId="25F6B841" w14:textId="60BF7ABC" w:rsidR="00B26BD4" w:rsidRDefault="00B26BD4">
      <w:r>
        <w:t xml:space="preserve">3. sat </w:t>
      </w:r>
      <w:r>
        <w:rPr>
          <w:b/>
          <w:bCs/>
          <w:i/>
          <w:iCs/>
          <w:u w:val="single"/>
        </w:rPr>
        <w:t xml:space="preserve">Tjelesna i zdravstvena kultura </w:t>
      </w:r>
    </w:p>
    <w:p w14:paraId="0F09DF30" w14:textId="77777777" w:rsidR="00B26BD4" w:rsidRDefault="00B26BD4" w:rsidP="00B26BD4">
      <w:pPr>
        <w:spacing w:before="10" w:after="10" w:line="240" w:lineRule="auto"/>
        <w:rPr>
          <w:rFonts w:asciiTheme="minorHAnsi" w:hAnsiTheme="minorHAnsi" w:cstheme="minorHAnsi"/>
          <w:szCs w:val="24"/>
        </w:rPr>
      </w:pPr>
      <w:r>
        <w:rPr>
          <w:rFonts w:asciiTheme="minorHAnsi" w:hAnsiTheme="minorHAnsi" w:cstheme="minorHAnsi"/>
          <w:szCs w:val="24"/>
        </w:rPr>
        <w:t>Kolut naprijed niz kosinu</w:t>
      </w:r>
    </w:p>
    <w:p w14:paraId="08C3F09C" w14:textId="77777777" w:rsidR="00B26BD4" w:rsidRDefault="00B26BD4" w:rsidP="00B26BD4">
      <w:pPr>
        <w:rPr>
          <w:rFonts w:asciiTheme="minorHAnsi" w:hAnsiTheme="minorHAnsi"/>
          <w:szCs w:val="24"/>
        </w:rPr>
      </w:pPr>
      <w:r>
        <w:rPr>
          <w:rFonts w:cstheme="minorHAnsi"/>
          <w:szCs w:val="24"/>
        </w:rPr>
        <w:t>Preskakivanje kratke vijače</w:t>
      </w:r>
    </w:p>
    <w:p w14:paraId="5FF23EAD" w14:textId="77777777" w:rsidR="00B26BD4" w:rsidRDefault="00B26BD4" w:rsidP="00B26BD4">
      <w:pPr>
        <w:rPr>
          <w:color w:val="FF0000"/>
          <w:szCs w:val="24"/>
          <w:u w:val="single"/>
        </w:rPr>
      </w:pPr>
      <w:r>
        <w:rPr>
          <w:b/>
          <w:color w:val="FF0000"/>
          <w:szCs w:val="24"/>
          <w:u w:val="single"/>
        </w:rPr>
        <w:t>UVODNI DIO</w:t>
      </w:r>
      <w:r>
        <w:rPr>
          <w:color w:val="FF0000"/>
          <w:szCs w:val="24"/>
          <w:u w:val="single"/>
        </w:rPr>
        <w:t xml:space="preserve"> </w:t>
      </w:r>
    </w:p>
    <w:p w14:paraId="6B5B60EA" w14:textId="77777777" w:rsidR="00B26BD4" w:rsidRDefault="00B26BD4" w:rsidP="00B26BD4">
      <w:pPr>
        <w:pStyle w:val="Odlomakpopisa"/>
        <w:numPr>
          <w:ilvl w:val="0"/>
          <w:numId w:val="5"/>
        </w:numPr>
        <w:spacing w:line="252" w:lineRule="auto"/>
        <w:rPr>
          <w:szCs w:val="24"/>
          <w:u w:val="single"/>
        </w:rPr>
      </w:pPr>
      <w:r w:rsidRPr="00B21FE6">
        <w:rPr>
          <w:szCs w:val="24"/>
          <w:u w:val="single"/>
        </w:rPr>
        <w:t>Pleši!!</w:t>
      </w:r>
    </w:p>
    <w:p w14:paraId="2BA1EAB1" w14:textId="77777777" w:rsidR="00B26BD4" w:rsidRDefault="00B26BD4" w:rsidP="00B26BD4">
      <w:pPr>
        <w:pStyle w:val="Odlomakpopisa"/>
        <w:rPr>
          <w:szCs w:val="24"/>
          <w:u w:val="single"/>
        </w:rPr>
      </w:pPr>
      <w:hyperlink r:id="rId10" w:history="1">
        <w:r w:rsidRPr="00585B6A">
          <w:rPr>
            <w:rStyle w:val="Hiperveza"/>
            <w:szCs w:val="24"/>
          </w:rPr>
          <w:t>https://www.youtube.com/watch?v=KpdRc9L97TY</w:t>
        </w:r>
      </w:hyperlink>
      <w:r>
        <w:rPr>
          <w:szCs w:val="24"/>
          <w:u w:val="single"/>
        </w:rPr>
        <w:t xml:space="preserve"> </w:t>
      </w:r>
    </w:p>
    <w:p w14:paraId="7DB56189" w14:textId="77777777" w:rsidR="00B26BD4" w:rsidRPr="00B21FE6" w:rsidRDefault="00B26BD4" w:rsidP="00B26BD4">
      <w:pPr>
        <w:pStyle w:val="Odlomakpopisa"/>
        <w:rPr>
          <w:szCs w:val="24"/>
          <w:u w:val="single"/>
        </w:rPr>
      </w:pPr>
    </w:p>
    <w:p w14:paraId="326BD1C9" w14:textId="77777777" w:rsidR="00B26BD4" w:rsidRPr="00B21FE6" w:rsidRDefault="00B26BD4" w:rsidP="00B26BD4">
      <w:pPr>
        <w:pStyle w:val="Odlomakpopisa"/>
        <w:numPr>
          <w:ilvl w:val="0"/>
          <w:numId w:val="5"/>
        </w:numPr>
        <w:spacing w:line="252" w:lineRule="auto"/>
        <w:rPr>
          <w:rStyle w:val="Hiperveza"/>
          <w:color w:val="FF0000"/>
          <w:szCs w:val="24"/>
        </w:rPr>
      </w:pPr>
      <w:r w:rsidRPr="00B21FE6">
        <w:rPr>
          <w:szCs w:val="24"/>
        </w:rPr>
        <w:t>Slijedi upute i vježbaj:</w:t>
      </w:r>
      <w:r w:rsidRPr="00B21FE6">
        <w:rPr>
          <w:szCs w:val="24"/>
        </w:rPr>
        <w:br/>
      </w:r>
      <w:hyperlink r:id="rId11" w:history="1">
        <w:r w:rsidRPr="00B21FE6">
          <w:rPr>
            <w:rStyle w:val="Hiperveza"/>
            <w:szCs w:val="24"/>
          </w:rPr>
          <w:t>https://www.youtube.com/watch?v=s25urF6Ew3M</w:t>
        </w:r>
      </w:hyperlink>
      <w:r w:rsidRPr="00B21FE6">
        <w:rPr>
          <w:rStyle w:val="Hiperveza"/>
          <w:color w:val="FF0000"/>
          <w:szCs w:val="24"/>
        </w:rPr>
        <w:t xml:space="preserve"> </w:t>
      </w:r>
    </w:p>
    <w:p w14:paraId="6D5BE029" w14:textId="77777777" w:rsidR="00B26BD4" w:rsidRDefault="00B26BD4" w:rsidP="00B26BD4">
      <w:pPr>
        <w:rPr>
          <w:b/>
          <w:color w:val="FF0000"/>
          <w:szCs w:val="24"/>
          <w:u w:val="single"/>
        </w:rPr>
      </w:pPr>
    </w:p>
    <w:p w14:paraId="78B3846B" w14:textId="77777777" w:rsidR="00B26BD4" w:rsidRPr="00B21FE6" w:rsidRDefault="00B26BD4" w:rsidP="00B26BD4">
      <w:pPr>
        <w:rPr>
          <w:rStyle w:val="Hiperveza"/>
          <w:b/>
          <w:color w:val="FF0000"/>
          <w:szCs w:val="24"/>
        </w:rPr>
      </w:pPr>
      <w:r>
        <w:rPr>
          <w:b/>
          <w:color w:val="FF0000"/>
          <w:szCs w:val="24"/>
          <w:u w:val="single"/>
        </w:rPr>
        <w:t>GLAVNI DIO</w:t>
      </w:r>
    </w:p>
    <w:p w14:paraId="19EC0312" w14:textId="77777777" w:rsidR="00B26BD4" w:rsidRDefault="00B26BD4" w:rsidP="00B26BD4">
      <w:pPr>
        <w:pStyle w:val="Odlomakpopisa"/>
        <w:spacing w:line="240" w:lineRule="auto"/>
        <w:rPr>
          <w:rFonts w:asciiTheme="minorHAnsi" w:hAnsiTheme="minorHAnsi"/>
        </w:rPr>
      </w:pPr>
    </w:p>
    <w:p w14:paraId="0E3E894E" w14:textId="77777777" w:rsidR="00B26BD4" w:rsidRDefault="00B26BD4" w:rsidP="00B26BD4">
      <w:pPr>
        <w:pStyle w:val="Odlomakpopisa"/>
        <w:numPr>
          <w:ilvl w:val="0"/>
          <w:numId w:val="4"/>
        </w:numPr>
        <w:spacing w:line="252" w:lineRule="auto"/>
        <w:rPr>
          <w:szCs w:val="24"/>
        </w:rPr>
      </w:pPr>
      <w:r>
        <w:rPr>
          <w:szCs w:val="24"/>
        </w:rPr>
        <w:t>Otvori poveznicu i pogledaj kako se pravilno izvodi kolut naprijed niz kosinu.</w:t>
      </w:r>
      <w:r>
        <w:rPr>
          <w:szCs w:val="24"/>
        </w:rPr>
        <w:br/>
      </w:r>
      <w:hyperlink r:id="rId12" w:history="1">
        <w:r>
          <w:rPr>
            <w:rStyle w:val="Hiperveza"/>
            <w:szCs w:val="24"/>
          </w:rPr>
          <w:t>https://www.youtube.com/watch?v=g7xZPYp0q9w</w:t>
        </w:r>
      </w:hyperlink>
      <w:r>
        <w:rPr>
          <w:szCs w:val="24"/>
        </w:rPr>
        <w:t xml:space="preserve"> </w:t>
      </w:r>
    </w:p>
    <w:p w14:paraId="10263EEB" w14:textId="77777777" w:rsidR="00B26BD4" w:rsidRDefault="00B26BD4" w:rsidP="00B26BD4">
      <w:pPr>
        <w:pStyle w:val="Odlomakpopisa"/>
        <w:rPr>
          <w:szCs w:val="24"/>
        </w:rPr>
      </w:pPr>
    </w:p>
    <w:p w14:paraId="26487F16" w14:textId="77777777" w:rsidR="00B26BD4" w:rsidRDefault="00B26BD4" w:rsidP="00B26BD4">
      <w:pPr>
        <w:pStyle w:val="Odlomakpopisa"/>
        <w:rPr>
          <w:szCs w:val="24"/>
        </w:rPr>
      </w:pPr>
      <w:r>
        <w:rPr>
          <w:szCs w:val="24"/>
        </w:rPr>
        <w:t>Umjesto strunjače može ti poslužiti madrac ili neka deblja spužva. Kako bi dobio/ la kosinu, zamoli nekoga od ukućana da pod madrac (spužvu) podmetne nešto, npr. preklopljenu deku ili neki drugi predmet.</w:t>
      </w:r>
    </w:p>
    <w:p w14:paraId="46402DEF" w14:textId="07032037" w:rsidR="00B26BD4" w:rsidRDefault="00B26BD4" w:rsidP="00B26BD4">
      <w:pPr>
        <w:pStyle w:val="Odlomakpopisa"/>
        <w:rPr>
          <w:szCs w:val="24"/>
        </w:rPr>
      </w:pPr>
      <w:r>
        <w:rPr>
          <w:szCs w:val="24"/>
        </w:rPr>
        <w:t>Više puta izvedi kolut naprijed niz kosinu, kako je prikazano na videu. Neka uz tebe uvijek bude netko od odraslih ukućana kako bi pomogao, ako zatreba.</w:t>
      </w:r>
    </w:p>
    <w:p w14:paraId="272EF37B" w14:textId="77777777" w:rsidR="00B26BD4" w:rsidRDefault="00B26BD4" w:rsidP="00B26BD4">
      <w:pPr>
        <w:pStyle w:val="Odlomakpopisa"/>
        <w:spacing w:line="240" w:lineRule="auto"/>
        <w:rPr>
          <w:szCs w:val="24"/>
        </w:rPr>
      </w:pPr>
    </w:p>
    <w:p w14:paraId="4F3F7E5D" w14:textId="77777777" w:rsidR="00B26BD4" w:rsidRDefault="00B26BD4" w:rsidP="00B26BD4">
      <w:pPr>
        <w:pStyle w:val="Odlomakpopisa"/>
        <w:numPr>
          <w:ilvl w:val="0"/>
          <w:numId w:val="4"/>
        </w:numPr>
        <w:spacing w:line="252" w:lineRule="auto"/>
        <w:rPr>
          <w:szCs w:val="24"/>
        </w:rPr>
      </w:pPr>
      <w:r>
        <w:rPr>
          <w:szCs w:val="24"/>
        </w:rPr>
        <w:t xml:space="preserve">Pripremi vijaču. Pogledaj kratki video i preskači vijaču na prikazani način, u mjestu, </w:t>
      </w:r>
      <w:proofErr w:type="spellStart"/>
      <w:r>
        <w:rPr>
          <w:szCs w:val="24"/>
        </w:rPr>
        <w:t>sunožno</w:t>
      </w:r>
      <w:proofErr w:type="spellEnd"/>
      <w:r>
        <w:rPr>
          <w:szCs w:val="24"/>
        </w:rPr>
        <w:t xml:space="preserve">, bez </w:t>
      </w:r>
      <w:proofErr w:type="spellStart"/>
      <w:r>
        <w:rPr>
          <w:szCs w:val="24"/>
        </w:rPr>
        <w:t>međuposkoka</w:t>
      </w:r>
      <w:proofErr w:type="spellEnd"/>
      <w:r>
        <w:rPr>
          <w:szCs w:val="24"/>
        </w:rPr>
        <w:t>.</w:t>
      </w:r>
      <w:r>
        <w:rPr>
          <w:szCs w:val="24"/>
        </w:rPr>
        <w:br/>
      </w:r>
      <w:hyperlink r:id="rId13" w:history="1">
        <w:r w:rsidRPr="00585B6A">
          <w:rPr>
            <w:rStyle w:val="Hiperveza"/>
            <w:szCs w:val="24"/>
          </w:rPr>
          <w:t>https://vimeo.com/416903215</w:t>
        </w:r>
      </w:hyperlink>
      <w:r>
        <w:rPr>
          <w:szCs w:val="24"/>
        </w:rPr>
        <w:t xml:space="preserve"> </w:t>
      </w:r>
    </w:p>
    <w:p w14:paraId="51DF96F7" w14:textId="77777777" w:rsidR="00B26BD4" w:rsidRDefault="00B26BD4" w:rsidP="00B26BD4">
      <w:pPr>
        <w:rPr>
          <w:b/>
          <w:color w:val="FF0000"/>
          <w:szCs w:val="24"/>
          <w:u w:val="single"/>
        </w:rPr>
      </w:pPr>
    </w:p>
    <w:p w14:paraId="09AF7220" w14:textId="77777777" w:rsidR="00B26BD4" w:rsidRDefault="00B26BD4" w:rsidP="00B26BD4">
      <w:pPr>
        <w:rPr>
          <w:b/>
          <w:color w:val="FF0000"/>
          <w:szCs w:val="24"/>
          <w:u w:val="single"/>
        </w:rPr>
      </w:pPr>
      <w:r>
        <w:rPr>
          <w:b/>
          <w:color w:val="FF0000"/>
          <w:szCs w:val="24"/>
          <w:u w:val="single"/>
        </w:rPr>
        <w:t>ZAVRŠNI DIO</w:t>
      </w:r>
    </w:p>
    <w:p w14:paraId="2AB9FAC9" w14:textId="77777777" w:rsidR="00B26BD4" w:rsidRDefault="00B26BD4" w:rsidP="00B26BD4">
      <w:r>
        <w:rPr>
          <w:szCs w:val="24"/>
        </w:rPr>
        <w:t>Igraj igru „Simon kaže“. Što god ti „Simon“ (odredite tko će biti taj lik) kaže, to napravi, osim kad ti kaže da „plješćeš“, to ne smiješ napraviti. Ukoliko zaplješćeš, ispadaš iz igre. Igraj s ukućanima, vidjet ćeš da je zanimljivo!</w:t>
      </w:r>
    </w:p>
    <w:p w14:paraId="1CE199DF" w14:textId="77777777" w:rsidR="00B26BD4" w:rsidRPr="00B26BD4" w:rsidRDefault="00B26BD4"/>
    <w:sectPr w:rsidR="00B26BD4" w:rsidRPr="00B26B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1A4B"/>
    <w:multiLevelType w:val="hybridMultilevel"/>
    <w:tmpl w:val="CEAE7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494923"/>
    <w:multiLevelType w:val="hybridMultilevel"/>
    <w:tmpl w:val="7E32D3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7BD5636"/>
    <w:multiLevelType w:val="hybridMultilevel"/>
    <w:tmpl w:val="D5280C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341A85"/>
    <w:multiLevelType w:val="hybridMultilevel"/>
    <w:tmpl w:val="E3E42B7E"/>
    <w:lvl w:ilvl="0" w:tplc="041A0017">
      <w:start w:val="1"/>
      <w:numFmt w:val="lowerLetter"/>
      <w:lvlText w:val="%1)"/>
      <w:lvlJc w:val="left"/>
      <w:pPr>
        <w:ind w:left="720" w:hanging="360"/>
      </w:pPr>
      <w:rPr>
        <w:b w:val="0"/>
        <w:strike w:val="0"/>
        <w:dstrike w:val="0"/>
        <w:color w:val="auto"/>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32F449F"/>
    <w:multiLevelType w:val="hybridMultilevel"/>
    <w:tmpl w:val="6B506F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7E"/>
    <w:rsid w:val="00031BC1"/>
    <w:rsid w:val="001B227E"/>
    <w:rsid w:val="0034713D"/>
    <w:rsid w:val="003E3B59"/>
    <w:rsid w:val="003F4174"/>
    <w:rsid w:val="007971AB"/>
    <w:rsid w:val="00B26BD4"/>
    <w:rsid w:val="00CC3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6E37"/>
  <w15:chartTrackingRefBased/>
  <w15:docId w15:val="{0B798446-68F8-4FE8-94C1-4C11BC2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1BC1"/>
    <w:pPr>
      <w:ind w:left="720"/>
      <w:contextualSpacing/>
    </w:pPr>
  </w:style>
  <w:style w:type="character" w:customStyle="1" w:styleId="Internetskapoveznica">
    <w:name w:val="Internetska poveznica"/>
    <w:basedOn w:val="Zadanifontodlomka"/>
    <w:uiPriority w:val="99"/>
    <w:unhideWhenUsed/>
    <w:rsid w:val="007971AB"/>
    <w:rPr>
      <w:color w:val="0000FF"/>
      <w:u w:val="single"/>
    </w:rPr>
  </w:style>
  <w:style w:type="character" w:styleId="Hiperveza">
    <w:name w:val="Hyperlink"/>
    <w:basedOn w:val="Zadanifontodlomka"/>
    <w:uiPriority w:val="99"/>
    <w:unhideWhenUsed/>
    <w:rsid w:val="00B26BD4"/>
    <w:rPr>
      <w:color w:val="0563C1" w:themeColor="hyperlink"/>
      <w:u w:val="single"/>
    </w:rPr>
  </w:style>
  <w:style w:type="character" w:styleId="SlijeenaHiperveza">
    <w:name w:val="FollowedHyperlink"/>
    <w:basedOn w:val="Zadanifontodlomka"/>
    <w:uiPriority w:val="99"/>
    <w:semiHidden/>
    <w:unhideWhenUsed/>
    <w:rsid w:val="0034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era.hr/dodatni-digitalni-sadrzaji/0e9ebf76-3d08-42d9-b180-3e28f3b6015c/" TargetMode="External"/><Relationship Id="rId13" Type="http://schemas.openxmlformats.org/officeDocument/2006/relationships/hyperlink" Target="https://vimeo.com/4169032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g7xZPYp0q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fera.hr/dodatni-digitalni-sadrzaji/0e9ebf76-3d08-42d9-b180-3e28f3b6015c/" TargetMode="External"/><Relationship Id="rId11" Type="http://schemas.openxmlformats.org/officeDocument/2006/relationships/hyperlink" Target="https://www.youtube.com/watch?v=s25urF6Ew3M" TargetMode="External"/><Relationship Id="rId5" Type="http://schemas.openxmlformats.org/officeDocument/2006/relationships/hyperlink" Target="zadatci_rijecima_1.ppsx" TargetMode="External"/><Relationship Id="rId15" Type="http://schemas.openxmlformats.org/officeDocument/2006/relationships/theme" Target="theme/theme1.xml"/><Relationship Id="rId10" Type="http://schemas.openxmlformats.org/officeDocument/2006/relationships/hyperlink" Target="https://www.youtube.com/watch?v=KpdRc9L97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dc:creator>
  <cp:keywords/>
  <dc:description/>
  <cp:lastModifiedBy>Paško</cp:lastModifiedBy>
  <cp:revision>7</cp:revision>
  <dcterms:created xsi:type="dcterms:W3CDTF">2022-03-06T20:42:00Z</dcterms:created>
  <dcterms:modified xsi:type="dcterms:W3CDTF">2022-03-06T21:02:00Z</dcterms:modified>
</cp:coreProperties>
</file>