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AB4FA" w14:textId="6E9D9DC2" w:rsidR="00CC34A1" w:rsidRDefault="00AA02B5">
      <w:r>
        <w:t>Četvrtak, 17. ožujka 2022.</w:t>
      </w:r>
    </w:p>
    <w:p w14:paraId="2FBA17DC" w14:textId="310D1F10" w:rsidR="00AA02B5" w:rsidRDefault="00AA02B5" w:rsidP="00AA02B5">
      <w:pPr>
        <w:tabs>
          <w:tab w:val="left" w:pos="3300"/>
        </w:tabs>
      </w:pPr>
      <w:r>
        <w:t xml:space="preserve">1. sat   </w:t>
      </w:r>
      <w:r w:rsidRPr="00AA02B5">
        <w:rPr>
          <w:b/>
          <w:bCs/>
          <w:i/>
          <w:iCs/>
          <w:u w:val="single"/>
        </w:rPr>
        <w:t>Hrvatski jez</w:t>
      </w:r>
      <w:r>
        <w:rPr>
          <w:b/>
          <w:bCs/>
          <w:i/>
          <w:iCs/>
          <w:u w:val="single"/>
        </w:rPr>
        <w:t>ik</w:t>
      </w:r>
      <w:r>
        <w:t xml:space="preserve"> </w:t>
      </w:r>
    </w:p>
    <w:p w14:paraId="37933615" w14:textId="4D599FA6" w:rsidR="00AA02B5" w:rsidRDefault="003756B5" w:rsidP="00AA02B5">
      <w:pPr>
        <w:tabs>
          <w:tab w:val="left" w:pos="3300"/>
        </w:tabs>
      </w:pPr>
      <w:r w:rsidRPr="003756B5">
        <w:rPr>
          <w:rStyle w:val="Internetskapoveznica"/>
          <w:rFonts w:cstheme="minorHAnsi"/>
          <w:i/>
          <w:noProof/>
          <w:szCs w:val="24"/>
        </w:rPr>
        <w:drawing>
          <wp:anchor distT="0" distB="0" distL="0" distR="0" simplePos="0" relativeHeight="251662336" behindDoc="0" locked="0" layoutInCell="0" allowOverlap="1" wp14:anchorId="10597E74" wp14:editId="26F28D37">
            <wp:simplePos x="0" y="0"/>
            <wp:positionH relativeFrom="column">
              <wp:posOffset>3343275</wp:posOffset>
            </wp:positionH>
            <wp:positionV relativeFrom="paragraph">
              <wp:posOffset>27940</wp:posOffset>
            </wp:positionV>
            <wp:extent cx="1048385" cy="2021205"/>
            <wp:effectExtent l="0" t="0" r="0" b="0"/>
            <wp:wrapSquare wrapText="largest"/>
            <wp:docPr id="3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094" b="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56B5">
        <w:rPr>
          <w:rStyle w:val="Internetskapoveznica"/>
          <w:rFonts w:cstheme="minorHAnsi"/>
          <w:i/>
          <w:noProof/>
          <w:szCs w:val="24"/>
        </w:rPr>
        <w:drawing>
          <wp:anchor distT="0" distB="0" distL="0" distR="0" simplePos="0" relativeHeight="251661312" behindDoc="0" locked="0" layoutInCell="0" allowOverlap="1" wp14:anchorId="08F6632A" wp14:editId="4243326E">
            <wp:simplePos x="0" y="0"/>
            <wp:positionH relativeFrom="column">
              <wp:posOffset>4262120</wp:posOffset>
            </wp:positionH>
            <wp:positionV relativeFrom="paragraph">
              <wp:posOffset>12700</wp:posOffset>
            </wp:positionV>
            <wp:extent cx="1379220" cy="1952625"/>
            <wp:effectExtent l="0" t="0" r="0" b="0"/>
            <wp:wrapSquare wrapText="largest"/>
            <wp:docPr id="2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2B5">
        <w:t xml:space="preserve">Sonja Ivić: Tata i škola – obrada </w:t>
      </w:r>
      <w:r>
        <w:t xml:space="preserve"> </w:t>
      </w:r>
    </w:p>
    <w:p w14:paraId="4C2AE7C9" w14:textId="0F462073" w:rsidR="003756B5" w:rsidRDefault="003756B5" w:rsidP="003756B5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Uvodni dio</w:t>
      </w:r>
    </w:p>
    <w:p w14:paraId="250AE2BD" w14:textId="624B118E" w:rsidR="003756B5" w:rsidRDefault="003756B5" w:rsidP="003756B5">
      <w:pPr>
        <w:widowControl w:val="0"/>
        <w:spacing w:after="0"/>
      </w:pPr>
      <w:r>
        <w:rPr>
          <w:rStyle w:val="Internetskapoveznica"/>
          <w:rFonts w:cs="Calibri"/>
          <w:szCs w:val="24"/>
        </w:rPr>
        <w:t xml:space="preserve">Osmisli priču povezanu sa slikama.                                               </w:t>
      </w:r>
    </w:p>
    <w:p w14:paraId="2DA92289" w14:textId="77777777" w:rsidR="003756B5" w:rsidRDefault="003756B5" w:rsidP="003756B5">
      <w:pPr>
        <w:widowControl w:val="0"/>
        <w:spacing w:after="0"/>
        <w:rPr>
          <w:rStyle w:val="Internetskapoveznica"/>
          <w:rFonts w:cs="Calibri"/>
          <w:szCs w:val="24"/>
        </w:rPr>
      </w:pPr>
    </w:p>
    <w:p w14:paraId="4C9EAC3F" w14:textId="75E72AAE" w:rsidR="003756B5" w:rsidRPr="00910523" w:rsidRDefault="003756B5" w:rsidP="003756B5">
      <w:pPr>
        <w:widowControl w:val="0"/>
        <w:spacing w:after="0" w:line="240" w:lineRule="auto"/>
        <w:jc w:val="both"/>
        <w:rPr>
          <w:rFonts w:cstheme="minorHAnsi"/>
        </w:rPr>
      </w:pPr>
      <w:r w:rsidRPr="00910523">
        <w:rPr>
          <w:rStyle w:val="Internetskapoveznica"/>
          <w:rFonts w:cstheme="minorHAnsi"/>
          <w:i/>
          <w:color w:val="000000" w:themeColor="text1"/>
          <w:szCs w:val="24"/>
          <w:u w:val="none"/>
        </w:rPr>
        <w:t>Bila jednom jedna djevojčica</w:t>
      </w:r>
      <w:r w:rsidRPr="00910523">
        <w:rPr>
          <w:rStyle w:val="Internetskapoveznica"/>
          <w:rFonts w:cstheme="minorHAnsi"/>
          <w:i/>
          <w:szCs w:val="24"/>
          <w:u w:val="none"/>
        </w:rPr>
        <w:t xml:space="preserve">.                                                          </w:t>
      </w:r>
    </w:p>
    <w:p w14:paraId="7E42DBDA" w14:textId="77777777" w:rsidR="003756B5" w:rsidRDefault="003756B5" w:rsidP="003756B5">
      <w:pPr>
        <w:widowControl w:val="0"/>
        <w:spacing w:after="0" w:line="240" w:lineRule="auto"/>
        <w:jc w:val="both"/>
      </w:pPr>
      <w:r>
        <w:rPr>
          <w:i/>
          <w:szCs w:val="24"/>
        </w:rPr>
        <w:t>Igrala se u</w:t>
      </w:r>
      <w:r>
        <w:rPr>
          <w:noProof/>
        </w:rPr>
        <w:drawing>
          <wp:anchor distT="0" distB="0" distL="0" distR="0" simplePos="0" relativeHeight="251659264" behindDoc="0" locked="0" layoutInCell="0" allowOverlap="1" wp14:anchorId="0591BD4E" wp14:editId="43180971">
            <wp:simplePos x="0" y="0"/>
            <wp:positionH relativeFrom="column">
              <wp:posOffset>2407920</wp:posOffset>
            </wp:positionH>
            <wp:positionV relativeFrom="paragraph">
              <wp:posOffset>156210</wp:posOffset>
            </wp:positionV>
            <wp:extent cx="944880" cy="944880"/>
            <wp:effectExtent l="0" t="0" r="0" b="0"/>
            <wp:wrapSquare wrapText="largest"/>
            <wp:docPr id="4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….</w:t>
      </w:r>
    </w:p>
    <w:p w14:paraId="65F93AC5" w14:textId="77777777" w:rsidR="003756B5" w:rsidRPr="00910523" w:rsidRDefault="003756B5" w:rsidP="003756B5">
      <w:pPr>
        <w:widowControl w:val="0"/>
        <w:spacing w:after="0" w:line="240" w:lineRule="auto"/>
        <w:jc w:val="both"/>
      </w:pPr>
      <w:r w:rsidRPr="00910523">
        <w:rPr>
          <w:rStyle w:val="Internetskapoveznica"/>
          <w:rFonts w:cstheme="minorHAnsi"/>
          <w:i/>
          <w:color w:val="auto"/>
          <w:szCs w:val="24"/>
          <w:u w:val="none"/>
        </w:rPr>
        <w:t>U park je došao</w:t>
      </w:r>
      <w:r w:rsidRPr="00910523">
        <w:rPr>
          <w:rStyle w:val="Internetskapoveznica"/>
          <w:rFonts w:cstheme="minorHAnsi"/>
          <w:color w:val="auto"/>
          <w:szCs w:val="24"/>
          <w:u w:val="none"/>
        </w:rPr>
        <w:t>….</w:t>
      </w:r>
    </w:p>
    <w:p w14:paraId="25508C15" w14:textId="77777777" w:rsidR="003756B5" w:rsidRDefault="003756B5" w:rsidP="003756B5">
      <w:pPr>
        <w:widowControl w:val="0"/>
        <w:spacing w:after="0" w:line="240" w:lineRule="auto"/>
        <w:jc w:val="both"/>
        <w:rPr>
          <w:rStyle w:val="Internetskapoveznica"/>
          <w:rFonts w:cstheme="minorHAnsi"/>
        </w:rPr>
      </w:pPr>
    </w:p>
    <w:p w14:paraId="1E1AC66A" w14:textId="77777777" w:rsidR="003756B5" w:rsidRDefault="003756B5" w:rsidP="003756B5">
      <w:pPr>
        <w:widowControl w:val="0"/>
        <w:spacing w:after="0" w:line="240" w:lineRule="auto"/>
        <w:jc w:val="both"/>
        <w:rPr>
          <w:rStyle w:val="Internetskapoveznica"/>
          <w:rFonts w:cstheme="minorHAnsi"/>
        </w:rPr>
      </w:pPr>
    </w:p>
    <w:p w14:paraId="043AA09C" w14:textId="77777777" w:rsidR="003756B5" w:rsidRDefault="003756B5" w:rsidP="003756B5">
      <w:pPr>
        <w:widowControl w:val="0"/>
        <w:spacing w:after="0" w:line="240" w:lineRule="auto"/>
        <w:jc w:val="both"/>
        <w:rPr>
          <w:rStyle w:val="Internetskapoveznica"/>
          <w:rFonts w:cstheme="minorHAnsi"/>
        </w:rPr>
      </w:pPr>
    </w:p>
    <w:p w14:paraId="58303AD1" w14:textId="77777777" w:rsidR="003756B5" w:rsidRDefault="003756B5" w:rsidP="003756B5">
      <w:pPr>
        <w:widowControl w:val="0"/>
        <w:spacing w:after="0" w:line="240" w:lineRule="auto"/>
        <w:jc w:val="both"/>
        <w:rPr>
          <w:rStyle w:val="Internetskapoveznica"/>
          <w:rFonts w:cstheme="minorHAnsi"/>
        </w:rPr>
      </w:pPr>
    </w:p>
    <w:p w14:paraId="4D4D3BF7" w14:textId="77777777" w:rsidR="003756B5" w:rsidRDefault="003756B5" w:rsidP="003756B5">
      <w:pPr>
        <w:widowControl w:val="0"/>
        <w:spacing w:after="0" w:line="240" w:lineRule="auto"/>
        <w:jc w:val="both"/>
        <w:rPr>
          <w:rStyle w:val="Internetskapoveznica"/>
          <w:rFonts w:cstheme="minorHAnsi"/>
        </w:rPr>
      </w:pPr>
    </w:p>
    <w:p w14:paraId="27025CFB" w14:textId="77777777" w:rsidR="003756B5" w:rsidRDefault="003756B5" w:rsidP="003756B5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>Što smo smišljali?</w:t>
      </w:r>
    </w:p>
    <w:p w14:paraId="20B5D264" w14:textId="77777777" w:rsidR="003756B5" w:rsidRDefault="003756B5" w:rsidP="003756B5">
      <w:pPr>
        <w:widowControl w:val="0"/>
        <w:spacing w:after="0" w:line="240" w:lineRule="auto"/>
        <w:jc w:val="both"/>
        <w:rPr>
          <w:rFonts w:cstheme="minorHAnsi"/>
          <w:i/>
        </w:rPr>
      </w:pPr>
      <w:r>
        <w:rPr>
          <w:rStyle w:val="Internetskapoveznica"/>
          <w:rFonts w:cstheme="minorHAnsi"/>
          <w:szCs w:val="24"/>
        </w:rPr>
        <w:t>Gdje se kriju napisane priče? Gdje možemo posuditi slikovnice?</w:t>
      </w:r>
    </w:p>
    <w:p w14:paraId="7A550B8F" w14:textId="77777777" w:rsidR="003756B5" w:rsidRDefault="003756B5" w:rsidP="003756B5">
      <w:pPr>
        <w:widowControl w:val="0"/>
        <w:spacing w:after="0" w:line="240" w:lineRule="auto"/>
        <w:jc w:val="both"/>
        <w:rPr>
          <w:rStyle w:val="Internetskapoveznica"/>
          <w:rFonts w:cstheme="minorHAnsi"/>
          <w:szCs w:val="24"/>
        </w:rPr>
      </w:pPr>
    </w:p>
    <w:p w14:paraId="2BA966DC" w14:textId="77777777" w:rsidR="003756B5" w:rsidRDefault="003756B5" w:rsidP="003756B5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Glavni dio</w:t>
      </w:r>
    </w:p>
    <w:p w14:paraId="1CDBCDC8" w14:textId="77777777" w:rsidR="003756B5" w:rsidRDefault="003756B5" w:rsidP="003756B5">
      <w:r>
        <w:rPr>
          <w:szCs w:val="24"/>
        </w:rPr>
        <w:t>Pročitaj tekst:</w:t>
      </w:r>
    </w:p>
    <w:p w14:paraId="37722C8D" w14:textId="77777777" w:rsidR="003756B5" w:rsidRDefault="003756B5" w:rsidP="003756B5">
      <w:pPr>
        <w:spacing w:after="0" w:line="240" w:lineRule="auto"/>
      </w:pPr>
      <w:r>
        <w:rPr>
          <w:rFonts w:eastAsia="Calibri"/>
          <w:szCs w:val="24"/>
        </w:rPr>
        <w:t>VOLIM ČITATI – dodatna interaktivna čitanka, str. 6. i 7.</w:t>
      </w:r>
    </w:p>
    <w:p w14:paraId="3223EE39" w14:textId="77777777" w:rsidR="003756B5" w:rsidRDefault="003756B5" w:rsidP="003756B5">
      <w:pPr>
        <w:widowControl w:val="0"/>
        <w:spacing w:after="0" w:line="240" w:lineRule="auto"/>
        <w:jc w:val="both"/>
        <w:rPr>
          <w:szCs w:val="24"/>
        </w:rPr>
      </w:pPr>
    </w:p>
    <w:p w14:paraId="2776C1BF" w14:textId="77777777" w:rsidR="003756B5" w:rsidRDefault="003756B5" w:rsidP="003756B5">
      <w:pPr>
        <w:widowControl w:val="0"/>
        <w:spacing w:after="0" w:line="240" w:lineRule="auto"/>
        <w:jc w:val="both"/>
      </w:pPr>
    </w:p>
    <w:p w14:paraId="11F38957" w14:textId="77777777" w:rsidR="003756B5" w:rsidRDefault="003756B5" w:rsidP="003756B5">
      <w:pPr>
        <w:widowControl w:val="0"/>
        <w:spacing w:after="0" w:line="240" w:lineRule="auto"/>
        <w:ind w:left="173"/>
        <w:jc w:val="both"/>
        <w:rPr>
          <w:b/>
        </w:rPr>
      </w:pPr>
      <w:r>
        <w:rPr>
          <w:b/>
        </w:rPr>
        <w:t>ČITANJE</w:t>
      </w:r>
    </w:p>
    <w:p w14:paraId="46E896FC" w14:textId="77777777" w:rsidR="003756B5" w:rsidRDefault="003756B5" w:rsidP="003756B5">
      <w:pPr>
        <w:widowControl w:val="0"/>
        <w:spacing w:after="0" w:line="240" w:lineRule="auto"/>
        <w:jc w:val="both"/>
      </w:pPr>
      <w:r>
        <w:t>Odaberi prostor koji ti se čini najudobnijim i listaj (čitaj) svoju slikovnicu.</w:t>
      </w:r>
    </w:p>
    <w:p w14:paraId="63F52D38" w14:textId="77777777" w:rsidR="003756B5" w:rsidRDefault="003756B5" w:rsidP="003756B5">
      <w:pPr>
        <w:widowControl w:val="0"/>
        <w:spacing w:after="0" w:line="240" w:lineRule="auto"/>
        <w:jc w:val="both"/>
      </w:pPr>
      <w:r>
        <w:t xml:space="preserve">Zajedno s </w:t>
      </w:r>
      <w:r>
        <w:rPr>
          <w:sz w:val="22"/>
        </w:rPr>
        <w:t>roditeljima</w:t>
      </w:r>
      <w:r>
        <w:t xml:space="preserve"> odaberi slikovnicu koju će ti pročitati.</w:t>
      </w:r>
    </w:p>
    <w:p w14:paraId="4FD497DB" w14:textId="77777777" w:rsidR="003756B5" w:rsidRDefault="003756B5" w:rsidP="003756B5">
      <w:pPr>
        <w:widowControl w:val="0"/>
        <w:spacing w:after="0" w:line="240" w:lineRule="auto"/>
        <w:jc w:val="both"/>
      </w:pPr>
    </w:p>
    <w:p w14:paraId="29D29695" w14:textId="77777777" w:rsidR="003756B5" w:rsidRDefault="003756B5" w:rsidP="003756B5">
      <w:pPr>
        <w:widowControl w:val="0"/>
        <w:spacing w:after="0" w:line="240" w:lineRule="auto"/>
        <w:jc w:val="both"/>
        <w:rPr>
          <w:szCs w:val="24"/>
        </w:rPr>
      </w:pPr>
    </w:p>
    <w:p w14:paraId="0EE7ACCC" w14:textId="77777777" w:rsidR="003756B5" w:rsidRDefault="003756B5" w:rsidP="003756B5">
      <w:pPr>
        <w:widowControl w:val="0"/>
        <w:spacing w:after="0" w:line="240" w:lineRule="auto"/>
        <w:jc w:val="both"/>
        <w:rPr>
          <w:rFonts w:cstheme="minorHAnsi"/>
        </w:rPr>
      </w:pPr>
    </w:p>
    <w:p w14:paraId="68DCB957" w14:textId="77777777" w:rsidR="003756B5" w:rsidRDefault="003756B5" w:rsidP="003756B5">
      <w:pPr>
        <w:widowControl w:val="0"/>
        <w:spacing w:after="0" w:line="240" w:lineRule="auto"/>
        <w:ind w:left="10"/>
        <w:jc w:val="both"/>
      </w:pPr>
      <w:r>
        <w:rPr>
          <w:b/>
          <w:color w:val="FF0000"/>
          <w:szCs w:val="24"/>
        </w:rPr>
        <w:t>Završni dio</w:t>
      </w:r>
    </w:p>
    <w:p w14:paraId="76BF3763" w14:textId="77777777" w:rsidR="003756B5" w:rsidRDefault="003756B5" w:rsidP="003756B5">
      <w:pPr>
        <w:spacing w:after="0" w:line="240" w:lineRule="auto"/>
        <w:jc w:val="both"/>
        <w:rPr>
          <w:rFonts w:eastAsia="Calibri" w:cstheme="minorHAnsi"/>
        </w:rPr>
      </w:pPr>
    </w:p>
    <w:p w14:paraId="20BCC9AD" w14:textId="525B6EEA" w:rsidR="003756B5" w:rsidRPr="00500B8D" w:rsidRDefault="003756B5" w:rsidP="003756B5">
      <w:pPr>
        <w:widowControl w:val="0"/>
        <w:spacing w:after="0" w:line="240" w:lineRule="auto"/>
        <w:rPr>
          <w:rStyle w:val="Internetskapoveznica"/>
          <w:rFonts w:eastAsia="Calibri" w:cs="Calibri"/>
          <w:color w:val="auto"/>
          <w:szCs w:val="24"/>
          <w:u w:val="none"/>
        </w:rPr>
      </w:pPr>
      <w:r w:rsidRPr="00500B8D">
        <w:rPr>
          <w:rStyle w:val="Internetskapoveznica"/>
          <w:rFonts w:eastAsia="Calibri" w:cs="Calibri"/>
          <w:color w:val="auto"/>
          <w:szCs w:val="24"/>
          <w:u w:val="none"/>
        </w:rPr>
        <w:t>Tvoj zadatak je naslikati prizor iz slikovnice koji ti se najviše svidio.</w:t>
      </w:r>
    </w:p>
    <w:p w14:paraId="18BAD576" w14:textId="5B088904" w:rsidR="00500B8D" w:rsidRDefault="00500B8D" w:rsidP="003756B5">
      <w:pPr>
        <w:widowControl w:val="0"/>
        <w:spacing w:after="0" w:line="240" w:lineRule="auto"/>
        <w:rPr>
          <w:rStyle w:val="Internetskapoveznica"/>
          <w:rFonts w:eastAsia="Calibri" w:cs="Calibri"/>
          <w:szCs w:val="24"/>
        </w:rPr>
      </w:pPr>
    </w:p>
    <w:p w14:paraId="717D4EC5" w14:textId="741C18C7" w:rsidR="00500B8D" w:rsidRDefault="00500B8D" w:rsidP="003756B5">
      <w:pPr>
        <w:widowControl w:val="0"/>
        <w:spacing w:after="0" w:line="240" w:lineRule="auto"/>
        <w:rPr>
          <w:rStyle w:val="Internetskapoveznica"/>
          <w:rFonts w:eastAsia="Calibri" w:cs="Calibri"/>
          <w:color w:val="auto"/>
          <w:szCs w:val="24"/>
          <w:u w:val="none"/>
        </w:rPr>
      </w:pPr>
      <w:r w:rsidRPr="00500B8D">
        <w:rPr>
          <w:rStyle w:val="Internetskapoveznica"/>
          <w:rFonts w:eastAsia="Calibri" w:cs="Calibri"/>
          <w:color w:val="auto"/>
          <w:szCs w:val="24"/>
          <w:u w:val="none"/>
        </w:rPr>
        <w:t xml:space="preserve">2. sat       </w:t>
      </w:r>
      <w:r w:rsidRPr="00500B8D">
        <w:rPr>
          <w:rStyle w:val="Internetskapoveznica"/>
          <w:rFonts w:eastAsia="Calibri" w:cs="Calibri"/>
          <w:b/>
          <w:bCs/>
          <w:i/>
          <w:iCs/>
          <w:color w:val="auto"/>
          <w:szCs w:val="24"/>
        </w:rPr>
        <w:t>Priroda i društvo</w:t>
      </w:r>
      <w:r>
        <w:rPr>
          <w:rStyle w:val="Internetskapoveznica"/>
          <w:rFonts w:eastAsia="Calibri" w:cs="Calibri"/>
          <w:color w:val="auto"/>
          <w:szCs w:val="24"/>
          <w:u w:val="none"/>
        </w:rPr>
        <w:t xml:space="preserve">  </w:t>
      </w:r>
    </w:p>
    <w:p w14:paraId="74EF7609" w14:textId="21903F44" w:rsidR="00500B8D" w:rsidRDefault="00500B8D" w:rsidP="003756B5">
      <w:pPr>
        <w:widowControl w:val="0"/>
        <w:spacing w:after="0" w:line="240" w:lineRule="auto"/>
        <w:rPr>
          <w:rStyle w:val="Internetskapoveznica"/>
          <w:rFonts w:eastAsia="Calibri" w:cs="Calibri"/>
          <w:color w:val="auto"/>
          <w:szCs w:val="24"/>
          <w:u w:val="none"/>
        </w:rPr>
      </w:pPr>
    </w:p>
    <w:p w14:paraId="35D7E141" w14:textId="1B265323" w:rsidR="00500B8D" w:rsidRDefault="00910523" w:rsidP="003756B5">
      <w:pPr>
        <w:widowControl w:val="0"/>
        <w:spacing w:after="0" w:line="240" w:lineRule="auto"/>
        <w:rPr>
          <w:rStyle w:val="Internetskapoveznica"/>
          <w:rFonts w:eastAsia="Calibri" w:cs="Calibri"/>
          <w:color w:val="auto"/>
          <w:szCs w:val="24"/>
          <w:u w:val="none"/>
        </w:rPr>
      </w:pPr>
      <w:r>
        <w:rPr>
          <w:rStyle w:val="Internetskapoveznica"/>
          <w:rFonts w:eastAsia="Calibri" w:cs="Calibri"/>
          <w:color w:val="auto"/>
          <w:szCs w:val="24"/>
          <w:u w:val="none"/>
        </w:rPr>
        <w:t xml:space="preserve">                       </w:t>
      </w:r>
      <w:r w:rsidR="00500B8D">
        <w:rPr>
          <w:rStyle w:val="Internetskapoveznica"/>
          <w:rFonts w:eastAsia="Calibri" w:cs="Calibri"/>
          <w:color w:val="auto"/>
          <w:szCs w:val="24"/>
          <w:u w:val="none"/>
        </w:rPr>
        <w:t xml:space="preserve">7. Ispit znanja ( Snalaženje u vremenu ) </w:t>
      </w:r>
    </w:p>
    <w:p w14:paraId="4C03CF2A" w14:textId="492F6DD3" w:rsidR="00500B8D" w:rsidRDefault="00500B8D" w:rsidP="003756B5">
      <w:pPr>
        <w:widowControl w:val="0"/>
        <w:spacing w:after="0" w:line="240" w:lineRule="auto"/>
        <w:rPr>
          <w:rStyle w:val="Internetskapoveznica"/>
          <w:rFonts w:eastAsia="Calibri" w:cs="Calibri"/>
          <w:color w:val="auto"/>
          <w:szCs w:val="24"/>
          <w:u w:val="none"/>
        </w:rPr>
      </w:pPr>
    </w:p>
    <w:p w14:paraId="3B952340" w14:textId="4F83471D" w:rsidR="00500B8D" w:rsidRPr="00500B8D" w:rsidRDefault="00500B8D" w:rsidP="003756B5">
      <w:pPr>
        <w:widowControl w:val="0"/>
        <w:spacing w:after="0" w:line="240" w:lineRule="auto"/>
        <w:rPr>
          <w:rStyle w:val="Internetskapoveznica"/>
          <w:rFonts w:eastAsia="Calibri" w:cs="Calibri"/>
          <w:color w:val="auto"/>
          <w:szCs w:val="24"/>
          <w:u w:val="none"/>
        </w:rPr>
      </w:pPr>
      <w:r>
        <w:rPr>
          <w:rStyle w:val="Internetskapoveznica"/>
          <w:rFonts w:eastAsia="Calibri" w:cs="Calibri"/>
          <w:color w:val="auto"/>
          <w:szCs w:val="24"/>
          <w:u w:val="none"/>
        </w:rPr>
        <w:t xml:space="preserve">3. sat   </w:t>
      </w:r>
      <w:r w:rsidRPr="00500B8D">
        <w:rPr>
          <w:rStyle w:val="Internetskapoveznica"/>
          <w:rFonts w:eastAsia="Calibri" w:cs="Calibri"/>
          <w:b/>
          <w:bCs/>
          <w:i/>
          <w:iCs/>
          <w:color w:val="auto"/>
          <w:szCs w:val="24"/>
        </w:rPr>
        <w:t>Glazbena kultura</w:t>
      </w:r>
    </w:p>
    <w:p w14:paraId="7A4BF607" w14:textId="4F2A6A38" w:rsidR="00500B8D" w:rsidRDefault="00500B8D" w:rsidP="003756B5">
      <w:pPr>
        <w:widowControl w:val="0"/>
        <w:spacing w:after="0" w:line="240" w:lineRule="auto"/>
        <w:rPr>
          <w:rStyle w:val="Internetskapoveznica"/>
          <w:rFonts w:eastAsia="Calibri" w:cs="Calibri"/>
          <w:color w:val="auto"/>
          <w:szCs w:val="24"/>
          <w:u w:val="none"/>
        </w:rPr>
      </w:pPr>
    </w:p>
    <w:p w14:paraId="41401860" w14:textId="28501E96" w:rsidR="00500B8D" w:rsidRDefault="00500B8D" w:rsidP="00500B8D">
      <w:pPr>
        <w:spacing w:after="0" w:line="240" w:lineRule="auto"/>
        <w:rPr>
          <w:rFonts w:ascii="Calibri" w:eastAsia="Calibri" w:hAnsi="Calibri" w:cs="Calibri"/>
          <w:szCs w:val="24"/>
        </w:rPr>
      </w:pPr>
      <w:r w:rsidRPr="00646B7D">
        <w:rPr>
          <w:rFonts w:ascii="Calibri" w:eastAsia="Calibri" w:hAnsi="Calibri" w:cs="Calibri"/>
          <w:b/>
          <w:szCs w:val="24"/>
        </w:rPr>
        <w:t xml:space="preserve">Magarac i kukavica; </w:t>
      </w:r>
      <w:proofErr w:type="spellStart"/>
      <w:r w:rsidRPr="00646B7D">
        <w:rPr>
          <w:rFonts w:ascii="Calibri" w:eastAsia="Calibri" w:hAnsi="Calibri" w:cs="Calibri"/>
          <w:b/>
          <w:szCs w:val="24"/>
        </w:rPr>
        <w:t>Camille</w:t>
      </w:r>
      <w:proofErr w:type="spellEnd"/>
      <w:r w:rsidRPr="00646B7D">
        <w:rPr>
          <w:rFonts w:ascii="Calibri" w:eastAsia="Calibri" w:hAnsi="Calibri" w:cs="Calibri"/>
          <w:b/>
          <w:szCs w:val="24"/>
        </w:rPr>
        <w:t xml:space="preserve"> Saint - </w:t>
      </w:r>
      <w:proofErr w:type="spellStart"/>
      <w:r w:rsidRPr="00646B7D">
        <w:rPr>
          <w:rFonts w:ascii="Calibri" w:eastAsia="Calibri" w:hAnsi="Calibri" w:cs="Calibri"/>
          <w:b/>
          <w:szCs w:val="24"/>
        </w:rPr>
        <w:t>Saëns</w:t>
      </w:r>
      <w:proofErr w:type="spellEnd"/>
      <w:r w:rsidRPr="00646B7D">
        <w:rPr>
          <w:rFonts w:ascii="Calibri" w:eastAsia="Calibri" w:hAnsi="Calibri" w:cs="Calibri"/>
          <w:b/>
          <w:szCs w:val="24"/>
        </w:rPr>
        <w:t>:</w:t>
      </w:r>
      <w:r w:rsidR="00910523">
        <w:rPr>
          <w:rFonts w:ascii="Calibri" w:eastAsia="Calibri" w:hAnsi="Calibri" w:cs="Calibri"/>
          <w:b/>
          <w:szCs w:val="24"/>
        </w:rPr>
        <w:t xml:space="preserve"> </w:t>
      </w:r>
      <w:r w:rsidRPr="00F171BC">
        <w:rPr>
          <w:rFonts w:ascii="Calibri" w:eastAsia="Calibri" w:hAnsi="Calibri" w:cs="Calibri"/>
          <w:b/>
          <w:i/>
          <w:szCs w:val="24"/>
        </w:rPr>
        <w:t>Osobe s</w:t>
      </w:r>
      <w:r w:rsidRPr="00646B7D">
        <w:rPr>
          <w:rFonts w:ascii="Calibri" w:eastAsia="Calibri" w:hAnsi="Calibri" w:cs="Calibri"/>
          <w:b/>
          <w:i/>
          <w:szCs w:val="24"/>
        </w:rPr>
        <w:t xml:space="preserve"> </w:t>
      </w:r>
      <w:r w:rsidRPr="00F171BC">
        <w:rPr>
          <w:rFonts w:ascii="Calibri" w:eastAsia="Calibri" w:hAnsi="Calibri" w:cs="Calibri"/>
          <w:b/>
          <w:i/>
          <w:szCs w:val="24"/>
        </w:rPr>
        <w:t>dugačkim ušima</w:t>
      </w:r>
      <w:r w:rsidRPr="00646B7D">
        <w:rPr>
          <w:rFonts w:ascii="Calibri" w:eastAsia="Calibri" w:hAnsi="Calibri" w:cs="Calibri"/>
          <w:b/>
          <w:i/>
          <w:szCs w:val="24"/>
        </w:rPr>
        <w:t>,</w:t>
      </w:r>
      <w:r w:rsidRPr="00646B7D">
        <w:rPr>
          <w:rFonts w:ascii="Calibri" w:eastAsia="Calibri" w:hAnsi="Calibri" w:cs="Calibri"/>
          <w:b/>
          <w:szCs w:val="24"/>
        </w:rPr>
        <w:t xml:space="preserve"> Visoko - duboko</w:t>
      </w:r>
    </w:p>
    <w:p w14:paraId="52F3F0F7" w14:textId="77777777" w:rsidR="00500B8D" w:rsidRPr="00F171BC" w:rsidRDefault="00500B8D" w:rsidP="00500B8D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7370289E" w14:textId="77777777" w:rsidR="00500B8D" w:rsidRPr="00F171BC" w:rsidRDefault="00500B8D" w:rsidP="00500B8D">
      <w:pPr>
        <w:spacing w:after="0" w:line="240" w:lineRule="auto"/>
        <w:rPr>
          <w:rFonts w:ascii="Calibri" w:eastAsia="Calibri" w:hAnsi="Calibri" w:cs="Calibri"/>
          <w:b/>
          <w:i/>
          <w:szCs w:val="24"/>
        </w:rPr>
      </w:pPr>
      <w:r>
        <w:rPr>
          <w:rFonts w:ascii="Calibri" w:eastAsia="Calibri" w:hAnsi="Calibri" w:cs="Calibri"/>
          <w:b/>
          <w:szCs w:val="24"/>
        </w:rPr>
        <w:t xml:space="preserve">                                                                                                                         </w:t>
      </w:r>
    </w:p>
    <w:p w14:paraId="30D31D07" w14:textId="77777777" w:rsidR="00500B8D" w:rsidRDefault="00500B8D" w:rsidP="00500B8D">
      <w:pPr>
        <w:rPr>
          <w:rFonts w:ascii="Calibri" w:eastAsia="Calibri" w:hAnsi="Calibri" w:cs="Calibri"/>
          <w:color w:val="FF0000"/>
          <w:szCs w:val="24"/>
        </w:rPr>
      </w:pPr>
      <w:r>
        <w:rPr>
          <w:rFonts w:ascii="Calibri" w:eastAsia="Calibri" w:hAnsi="Calibri" w:cs="Calibri"/>
          <w:b/>
          <w:color w:val="FF0000"/>
          <w:szCs w:val="24"/>
          <w:u w:val="single"/>
        </w:rPr>
        <w:t>UVODNI DIO</w:t>
      </w:r>
      <w:r>
        <w:rPr>
          <w:rFonts w:ascii="Calibri" w:eastAsia="Calibri" w:hAnsi="Calibri" w:cs="Calibri"/>
          <w:color w:val="FF0000"/>
          <w:szCs w:val="24"/>
        </w:rPr>
        <w:t>:</w:t>
      </w:r>
    </w:p>
    <w:p w14:paraId="2E0D511D" w14:textId="77777777" w:rsidR="00500B8D" w:rsidRPr="00F171BC" w:rsidRDefault="00500B8D" w:rsidP="00500B8D">
      <w:pPr>
        <w:pStyle w:val="Odlomakpopisa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FF0000"/>
          <w:szCs w:val="24"/>
        </w:rPr>
      </w:pPr>
      <w:r>
        <w:rPr>
          <w:rFonts w:ascii="Calibri" w:eastAsia="Calibri" w:hAnsi="Calibri" w:cs="Calibri"/>
          <w:szCs w:val="24"/>
        </w:rPr>
        <w:t>Tko je na slici? (Magarac i kukavica.) Jeste li susreli uživo ove životinje?</w:t>
      </w:r>
    </w:p>
    <w:p w14:paraId="4FED8885" w14:textId="77777777" w:rsidR="00500B8D" w:rsidRPr="00F171BC" w:rsidRDefault="00500B8D" w:rsidP="00500B8D">
      <w:pPr>
        <w:rPr>
          <w:rFonts w:ascii="Calibri" w:eastAsia="Calibri" w:hAnsi="Calibri" w:cs="Calibri"/>
          <w:color w:val="FF0000"/>
          <w:szCs w:val="24"/>
        </w:rPr>
      </w:pPr>
      <w:r>
        <w:rPr>
          <w:rFonts w:ascii="Calibri" w:eastAsia="Calibri" w:hAnsi="Calibri" w:cs="Calibri"/>
          <w:color w:val="FF0000"/>
          <w:szCs w:val="24"/>
        </w:rPr>
        <w:lastRenderedPageBreak/>
        <w:t xml:space="preserve">                      </w:t>
      </w:r>
      <w:r>
        <w:rPr>
          <w:rFonts w:ascii="Calibri" w:eastAsia="Calibri" w:hAnsi="Calibri" w:cs="Calibri"/>
          <w:noProof/>
          <w:color w:val="FF0000"/>
          <w:szCs w:val="24"/>
          <w:lang w:eastAsia="hr-HR"/>
        </w:rPr>
        <w:drawing>
          <wp:inline distT="0" distB="0" distL="0" distR="0" wp14:anchorId="29876AE5" wp14:editId="4B1CA52A">
            <wp:extent cx="1847850" cy="1385888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gar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842" cy="139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FF0000"/>
          <w:szCs w:val="24"/>
        </w:rPr>
        <w:t xml:space="preserve">      </w:t>
      </w:r>
      <w:r>
        <w:rPr>
          <w:rFonts w:ascii="Calibri" w:eastAsia="Calibri" w:hAnsi="Calibri" w:cs="Calibri"/>
          <w:noProof/>
          <w:color w:val="FF0000"/>
          <w:szCs w:val="24"/>
          <w:lang w:eastAsia="hr-HR"/>
        </w:rPr>
        <w:drawing>
          <wp:inline distT="0" distB="0" distL="0" distR="0" wp14:anchorId="24F90B29" wp14:editId="012DE1A4">
            <wp:extent cx="2095500" cy="13944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uzm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368" cy="140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B3EFD" w14:textId="77777777" w:rsidR="00500B8D" w:rsidRDefault="00500B8D" w:rsidP="00500B8D">
      <w:pPr>
        <w:pStyle w:val="Odlomakpopisa"/>
        <w:numPr>
          <w:ilvl w:val="0"/>
          <w:numId w:val="1"/>
        </w:numPr>
        <w:spacing w:line="252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Pokušajte ih povezati. Kako i gdje bi se magarac i kukavica mogli sresti? Pričajte o tome! Oponašaj glasanje ovih životinja!! (IA – IA; KU – KU)</w:t>
      </w:r>
    </w:p>
    <w:p w14:paraId="6CCC6698" w14:textId="77777777" w:rsidR="00500B8D" w:rsidRDefault="00500B8D" w:rsidP="00500B8D">
      <w:pPr>
        <w:pStyle w:val="Odlomakpopisa"/>
        <w:rPr>
          <w:rFonts w:ascii="Calibri" w:eastAsia="Calibri" w:hAnsi="Calibri" w:cs="Calibri"/>
          <w:szCs w:val="24"/>
        </w:rPr>
      </w:pPr>
    </w:p>
    <w:p w14:paraId="7888CAA1" w14:textId="77777777" w:rsidR="00500B8D" w:rsidRDefault="00500B8D" w:rsidP="00500B8D">
      <w:pPr>
        <w:rPr>
          <w:rFonts w:ascii="Calibri" w:eastAsia="Calibri" w:hAnsi="Calibri" w:cs="Calibri"/>
          <w:szCs w:val="24"/>
        </w:rPr>
      </w:pPr>
    </w:p>
    <w:p w14:paraId="32D2749B" w14:textId="77777777" w:rsidR="00500B8D" w:rsidRDefault="00500B8D" w:rsidP="00500B8D">
      <w:pPr>
        <w:rPr>
          <w:b/>
          <w:color w:val="FF0000"/>
          <w:szCs w:val="24"/>
          <w:u w:val="single"/>
        </w:rPr>
      </w:pPr>
      <w:r>
        <w:rPr>
          <w:rFonts w:ascii="Calibri" w:eastAsia="Calibri" w:hAnsi="Calibri" w:cs="Calibri"/>
          <w:szCs w:val="24"/>
        </w:rPr>
        <w:t xml:space="preserve"> </w:t>
      </w:r>
      <w:r>
        <w:rPr>
          <w:b/>
          <w:color w:val="FF0000"/>
          <w:szCs w:val="24"/>
          <w:u w:val="single"/>
        </w:rPr>
        <w:t>SREDIŠNJI  DIO</w:t>
      </w:r>
    </w:p>
    <w:p w14:paraId="4ED02A5C" w14:textId="77777777" w:rsidR="00500B8D" w:rsidRDefault="00500B8D" w:rsidP="00500B8D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>Danas ćemo upoznati pjesmu</w:t>
      </w:r>
      <w:r>
        <w:rPr>
          <w:b/>
          <w:szCs w:val="24"/>
        </w:rPr>
        <w:t xml:space="preserve"> Magarac i kukavica</w:t>
      </w:r>
      <w:r>
        <w:rPr>
          <w:szCs w:val="24"/>
        </w:rPr>
        <w:t xml:space="preserve">, udžbenik, stranica. </w:t>
      </w:r>
    </w:p>
    <w:p w14:paraId="22F5F346" w14:textId="77777777" w:rsidR="00500B8D" w:rsidRPr="00B96C5E" w:rsidRDefault="00500B8D" w:rsidP="00500B8D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96C5E">
        <w:rPr>
          <w:szCs w:val="24"/>
        </w:rPr>
        <w:t>Poslušaj pjesmu na poveznici:</w:t>
      </w:r>
      <w:r w:rsidRPr="00B96C5E">
        <w:rPr>
          <w:szCs w:val="24"/>
        </w:rPr>
        <w:br/>
      </w:r>
      <w:hyperlink r:id="rId10" w:history="1">
        <w:r w:rsidRPr="00B96C5E">
          <w:rPr>
            <w:rFonts w:ascii="Calibri" w:eastAsia="Calibri" w:hAnsi="Calibri" w:cs="Calibri"/>
            <w:color w:val="0000FF"/>
            <w:szCs w:val="24"/>
            <w:u w:val="single"/>
          </w:rPr>
          <w:t>https://www.e-sfera.hr/dodatni-digitalni-sadrzaji/a253165e-e637-4935-a92c-4e0da1c6de0b/</w:t>
        </w:r>
      </w:hyperlink>
    </w:p>
    <w:p w14:paraId="508294D4" w14:textId="77777777" w:rsidR="00500B8D" w:rsidRDefault="00500B8D" w:rsidP="00500B8D">
      <w:pPr>
        <w:pStyle w:val="Odlomakpopisa"/>
        <w:spacing w:after="0" w:line="240" w:lineRule="auto"/>
        <w:ind w:left="1080"/>
        <w:rPr>
          <w:rFonts w:ascii="Calibri" w:eastAsia="Calibri" w:hAnsi="Calibri" w:cs="Calibri"/>
          <w:szCs w:val="24"/>
          <w:lang w:eastAsia="hr-HR"/>
        </w:rPr>
      </w:pP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color w:val="000000"/>
          <w:szCs w:val="24"/>
        </w:rPr>
        <w:t>Sviđa li ti se ova pjesma? U nekoliko slušanja nauči pjesmicu pjevati. Pokušaj pjesmicu pjevati slogovima NA, PA, LA – upamtiti ćeš melodiju vrlo brzo!</w:t>
      </w:r>
    </w:p>
    <w:p w14:paraId="3C945F09" w14:textId="77777777" w:rsidR="00500B8D" w:rsidRDefault="00500B8D" w:rsidP="00500B8D">
      <w:pPr>
        <w:pStyle w:val="Odlomakpopisa"/>
        <w:rPr>
          <w:rFonts w:ascii="Calibri" w:eastAsia="Calibri" w:hAnsi="Calibri" w:cs="Calibri"/>
          <w:szCs w:val="24"/>
          <w:lang w:eastAsia="hr-HR"/>
        </w:rPr>
      </w:pPr>
    </w:p>
    <w:p w14:paraId="230EA3D4" w14:textId="77777777" w:rsidR="00500B8D" w:rsidRDefault="00500B8D" w:rsidP="00500B8D">
      <w:pPr>
        <w:pStyle w:val="Odlomakpopisa"/>
        <w:ind w:left="1080"/>
        <w:rPr>
          <w:szCs w:val="24"/>
        </w:rPr>
      </w:pPr>
    </w:p>
    <w:p w14:paraId="03AFC167" w14:textId="77777777" w:rsidR="00500B8D" w:rsidRPr="00B96C5E" w:rsidRDefault="00500B8D" w:rsidP="00500B8D">
      <w:pPr>
        <w:pStyle w:val="Odlomakpopisa"/>
        <w:numPr>
          <w:ilvl w:val="0"/>
          <w:numId w:val="2"/>
        </w:numPr>
        <w:spacing w:after="0" w:line="240" w:lineRule="auto"/>
        <w:rPr>
          <w:szCs w:val="24"/>
        </w:rPr>
      </w:pPr>
      <w:r w:rsidRPr="00B96C5E">
        <w:rPr>
          <w:color w:val="000000"/>
          <w:szCs w:val="24"/>
        </w:rPr>
        <w:t xml:space="preserve">Pjevaj pjesmu uz matricu s iste poveznice. </w:t>
      </w:r>
    </w:p>
    <w:p w14:paraId="089B478A" w14:textId="77777777" w:rsidR="00500B8D" w:rsidRPr="00B96C5E" w:rsidRDefault="00500B8D" w:rsidP="00500B8D">
      <w:pPr>
        <w:pStyle w:val="Odlomakpopisa"/>
        <w:spacing w:after="0" w:line="240" w:lineRule="auto"/>
        <w:ind w:left="1080"/>
        <w:rPr>
          <w:szCs w:val="24"/>
        </w:rPr>
      </w:pPr>
    </w:p>
    <w:p w14:paraId="481438AC" w14:textId="77777777" w:rsidR="00500B8D" w:rsidRPr="00B96C5E" w:rsidRDefault="00500B8D" w:rsidP="00500B8D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i/>
          <w:szCs w:val="24"/>
        </w:rPr>
      </w:pPr>
      <w:r w:rsidRPr="00B96C5E">
        <w:rPr>
          <w:szCs w:val="24"/>
        </w:rPr>
        <w:t xml:space="preserve">Sada slušaj skladbu. </w:t>
      </w:r>
      <w:r w:rsidRPr="00B96C5E">
        <w:rPr>
          <w:rFonts w:ascii="Calibri" w:eastAsia="Calibri" w:hAnsi="Calibri" w:cs="Calibri"/>
          <w:b/>
          <w:i/>
          <w:szCs w:val="24"/>
        </w:rPr>
        <w:t xml:space="preserve">Slušanje skladbe </w:t>
      </w:r>
      <w:proofErr w:type="spellStart"/>
      <w:r w:rsidRPr="00B96C5E">
        <w:rPr>
          <w:rFonts w:ascii="Calibri" w:eastAsia="Calibri" w:hAnsi="Calibri" w:cs="Calibri"/>
          <w:b/>
          <w:i/>
          <w:szCs w:val="24"/>
        </w:rPr>
        <w:t>Camilla</w:t>
      </w:r>
      <w:proofErr w:type="spellEnd"/>
      <w:r w:rsidRPr="00B96C5E">
        <w:rPr>
          <w:rFonts w:ascii="Calibri" w:eastAsia="Calibri" w:hAnsi="Calibri" w:cs="Calibri"/>
          <w:b/>
          <w:i/>
          <w:szCs w:val="24"/>
        </w:rPr>
        <w:t xml:space="preserve"> Saint - </w:t>
      </w:r>
      <w:proofErr w:type="spellStart"/>
      <w:r w:rsidRPr="00B96C5E">
        <w:rPr>
          <w:rFonts w:ascii="Calibri" w:eastAsia="Calibri" w:hAnsi="Calibri" w:cs="Calibri"/>
          <w:b/>
          <w:i/>
          <w:szCs w:val="24"/>
        </w:rPr>
        <w:t>Saënsa</w:t>
      </w:r>
      <w:proofErr w:type="spellEnd"/>
      <w:r w:rsidRPr="00B96C5E">
        <w:rPr>
          <w:rFonts w:ascii="Calibri" w:eastAsia="Calibri" w:hAnsi="Calibri" w:cs="Calibri"/>
          <w:b/>
          <w:i/>
          <w:szCs w:val="24"/>
        </w:rPr>
        <w:t xml:space="preserve"> Osobe s dugačkim ušima</w:t>
      </w:r>
      <w:r>
        <w:rPr>
          <w:rFonts w:ascii="Calibri" w:eastAsia="Calibri" w:hAnsi="Calibri" w:cs="Calibri"/>
          <w:b/>
          <w:i/>
          <w:szCs w:val="24"/>
        </w:rPr>
        <w:br/>
      </w:r>
    </w:p>
    <w:p w14:paraId="4ACEF986" w14:textId="77777777" w:rsidR="00500B8D" w:rsidRPr="00B96C5E" w:rsidRDefault="00500B8D" w:rsidP="00500B8D">
      <w:pPr>
        <w:keepNext/>
        <w:spacing w:after="0" w:line="240" w:lineRule="auto"/>
        <w:rPr>
          <w:szCs w:val="24"/>
        </w:rPr>
      </w:pPr>
      <w:r>
        <w:rPr>
          <w:szCs w:val="24"/>
        </w:rPr>
        <w:t xml:space="preserve">                    </w:t>
      </w:r>
      <w:r w:rsidRPr="00B96C5E">
        <w:rPr>
          <w:b/>
          <w:szCs w:val="24"/>
          <w:u w:val="single"/>
        </w:rPr>
        <w:t>Prvo slušanje</w:t>
      </w:r>
      <w:r w:rsidRPr="00B96C5E">
        <w:rPr>
          <w:szCs w:val="24"/>
        </w:rPr>
        <w:t xml:space="preserve">: </w:t>
      </w:r>
      <w:r>
        <w:rPr>
          <w:szCs w:val="24"/>
        </w:rPr>
        <w:br/>
        <w:t xml:space="preserve">                    </w:t>
      </w:r>
      <w:r w:rsidRPr="00B96C5E">
        <w:rPr>
          <w:szCs w:val="24"/>
        </w:rPr>
        <w:t xml:space="preserve">Kako te se dojmila skladba? </w:t>
      </w:r>
    </w:p>
    <w:p w14:paraId="014757C2" w14:textId="77777777" w:rsidR="00500B8D" w:rsidRPr="00B96C5E" w:rsidRDefault="00500B8D" w:rsidP="00500B8D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szCs w:val="24"/>
        </w:rPr>
        <w:t xml:space="preserve">                    </w:t>
      </w:r>
      <w:r>
        <w:rPr>
          <w:rFonts w:ascii="Calibri" w:eastAsia="Calibri" w:hAnsi="Calibri" w:cs="Calibri"/>
          <w:color w:val="000000"/>
          <w:szCs w:val="24"/>
        </w:rPr>
        <w:t>Odredi ugođaj i</w:t>
      </w:r>
      <w:r w:rsidRPr="00B96C5E">
        <w:rPr>
          <w:rFonts w:ascii="Calibri" w:eastAsia="Calibri" w:hAnsi="Calibri" w:cs="Calibri"/>
          <w:color w:val="000000"/>
          <w:szCs w:val="24"/>
        </w:rPr>
        <w:t xml:space="preserve"> izvođača skladbe (violinist</w:t>
      </w:r>
      <w:r>
        <w:rPr>
          <w:rFonts w:ascii="Calibri" w:eastAsia="Calibri" w:hAnsi="Calibri" w:cs="Calibri"/>
          <w:color w:val="000000"/>
          <w:szCs w:val="24"/>
        </w:rPr>
        <w:t>i</w:t>
      </w:r>
      <w:r w:rsidRPr="00B96C5E">
        <w:rPr>
          <w:rFonts w:ascii="Calibri" w:eastAsia="Calibri" w:hAnsi="Calibri" w:cs="Calibri"/>
          <w:color w:val="000000"/>
          <w:szCs w:val="24"/>
        </w:rPr>
        <w:t>)</w:t>
      </w:r>
      <w:r>
        <w:rPr>
          <w:rFonts w:ascii="Calibri" w:eastAsia="Calibri" w:hAnsi="Calibri" w:cs="Calibri"/>
          <w:color w:val="000000"/>
          <w:szCs w:val="24"/>
        </w:rPr>
        <w:t>. Prepoznaj</w:t>
      </w:r>
      <w:r w:rsidRPr="00B96C5E">
        <w:rPr>
          <w:rFonts w:ascii="Calibri" w:eastAsia="Calibri" w:hAnsi="Calibri" w:cs="Calibri"/>
          <w:color w:val="000000"/>
          <w:szCs w:val="24"/>
        </w:rPr>
        <w:t xml:space="preserve"> čije glasanje oponašaju </w:t>
      </w:r>
      <w:r>
        <w:rPr>
          <w:rFonts w:ascii="Calibri" w:eastAsia="Calibri" w:hAnsi="Calibri" w:cs="Calibri"/>
          <w:color w:val="000000"/>
          <w:szCs w:val="24"/>
        </w:rPr>
        <w:t xml:space="preserve">            </w:t>
      </w:r>
      <w:r>
        <w:rPr>
          <w:rFonts w:ascii="Calibri" w:eastAsia="Calibri" w:hAnsi="Calibri" w:cs="Calibri"/>
          <w:color w:val="000000"/>
          <w:szCs w:val="24"/>
        </w:rPr>
        <w:br/>
        <w:t xml:space="preserve">                    </w:t>
      </w:r>
      <w:r w:rsidRPr="00B96C5E">
        <w:rPr>
          <w:rFonts w:ascii="Calibri" w:eastAsia="Calibri" w:hAnsi="Calibri" w:cs="Calibri"/>
          <w:color w:val="000000"/>
          <w:szCs w:val="24"/>
        </w:rPr>
        <w:t>glazbala u skladbi</w:t>
      </w:r>
      <w:r>
        <w:rPr>
          <w:rFonts w:ascii="Calibri" w:eastAsia="Calibri" w:hAnsi="Calibri" w:cs="Calibri"/>
          <w:color w:val="000000"/>
          <w:szCs w:val="24"/>
        </w:rPr>
        <w:t>.</w:t>
      </w:r>
    </w:p>
    <w:p w14:paraId="28FE6B4B" w14:textId="77777777" w:rsidR="00500B8D" w:rsidRDefault="00500B8D" w:rsidP="00500B8D">
      <w:pPr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szCs w:val="24"/>
        </w:rPr>
        <w:t xml:space="preserve">                    </w:t>
      </w:r>
      <w:r w:rsidRPr="00B96C5E">
        <w:rPr>
          <w:rFonts w:ascii="Calibri" w:eastAsia="Calibri" w:hAnsi="Calibri" w:cs="Calibri"/>
          <w:b/>
          <w:szCs w:val="24"/>
          <w:u w:val="single"/>
        </w:rPr>
        <w:t>Drugo slušanje:</w:t>
      </w:r>
    </w:p>
    <w:p w14:paraId="4366F077" w14:textId="77777777" w:rsidR="00500B8D" w:rsidRPr="00B96C5E" w:rsidRDefault="00500B8D" w:rsidP="00500B8D">
      <w:pPr>
        <w:spacing w:after="0" w:line="240" w:lineRule="auto"/>
        <w:rPr>
          <w:rFonts w:ascii="Calibri" w:eastAsia="Calibri" w:hAnsi="Calibri" w:cs="Calibri"/>
          <w:szCs w:val="24"/>
        </w:rPr>
      </w:pPr>
      <w:r w:rsidRPr="00B96C5E">
        <w:rPr>
          <w:rFonts w:ascii="Calibri" w:eastAsia="Calibri" w:hAnsi="Calibri" w:cs="Calibri"/>
          <w:szCs w:val="24"/>
        </w:rPr>
        <w:t xml:space="preserve">                     </w:t>
      </w:r>
      <w:r>
        <w:rPr>
          <w:rFonts w:ascii="Calibri" w:eastAsia="Calibri" w:hAnsi="Calibri" w:cs="Calibri"/>
          <w:szCs w:val="24"/>
        </w:rPr>
        <w:t>Odredi više i dublje tonove. Prati</w:t>
      </w:r>
      <w:r w:rsidRPr="00B96C5E">
        <w:rPr>
          <w:rFonts w:ascii="Calibri" w:eastAsia="Calibri" w:hAnsi="Calibri" w:cs="Calibri"/>
          <w:szCs w:val="24"/>
        </w:rPr>
        <w:t xml:space="preserve"> visoke t</w:t>
      </w:r>
      <w:r>
        <w:rPr>
          <w:rFonts w:ascii="Calibri" w:eastAsia="Calibri" w:hAnsi="Calibri" w:cs="Calibri"/>
          <w:szCs w:val="24"/>
        </w:rPr>
        <w:t xml:space="preserve">onove podizanjem ruke, a duboke </w:t>
      </w:r>
      <w:r>
        <w:rPr>
          <w:rFonts w:ascii="Calibri" w:eastAsia="Calibri" w:hAnsi="Calibri" w:cs="Calibri"/>
          <w:szCs w:val="24"/>
        </w:rPr>
        <w:br/>
        <w:t xml:space="preserve">                     </w:t>
      </w:r>
      <w:r w:rsidRPr="00B96C5E">
        <w:rPr>
          <w:rFonts w:ascii="Calibri" w:eastAsia="Calibri" w:hAnsi="Calibri" w:cs="Calibri"/>
          <w:szCs w:val="24"/>
        </w:rPr>
        <w:t>tonove spuštanjem ruke</w:t>
      </w:r>
      <w:r>
        <w:rPr>
          <w:rFonts w:ascii="Calibri" w:eastAsia="Calibri" w:hAnsi="Calibri" w:cs="Calibri"/>
          <w:szCs w:val="24"/>
        </w:rPr>
        <w:t>.</w:t>
      </w:r>
    </w:p>
    <w:p w14:paraId="5F23F0DD" w14:textId="77777777" w:rsidR="00500B8D" w:rsidRPr="00B96C5E" w:rsidRDefault="00500B8D" w:rsidP="00500B8D">
      <w:pPr>
        <w:rPr>
          <w:rFonts w:ascii="Calibri" w:eastAsia="Calibri" w:hAnsi="Calibri" w:cs="Calibri"/>
          <w:b/>
          <w:szCs w:val="24"/>
          <w:u w:val="single"/>
        </w:rPr>
      </w:pPr>
    </w:p>
    <w:p w14:paraId="00DC388A" w14:textId="77777777" w:rsidR="00500B8D" w:rsidRDefault="00500B8D" w:rsidP="00500B8D">
      <w:pPr>
        <w:rPr>
          <w:rFonts w:ascii="Calibri" w:eastAsia="Calibri" w:hAnsi="Calibri" w:cs="Calibri"/>
          <w:b/>
          <w:color w:val="FF0000"/>
          <w:szCs w:val="24"/>
          <w:u w:val="single"/>
        </w:rPr>
      </w:pPr>
      <w:r>
        <w:rPr>
          <w:rFonts w:ascii="Calibri" w:eastAsia="Calibri" w:hAnsi="Calibri" w:cs="Calibri"/>
          <w:b/>
          <w:color w:val="FF0000"/>
          <w:szCs w:val="24"/>
          <w:u w:val="single"/>
        </w:rPr>
        <w:t xml:space="preserve">ZAVRŠNI DIO </w:t>
      </w:r>
    </w:p>
    <w:p w14:paraId="1B71A8FA" w14:textId="77777777" w:rsidR="00500B8D" w:rsidRPr="00646B7D" w:rsidRDefault="00500B8D" w:rsidP="00500B8D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i/>
          <w:szCs w:val="24"/>
        </w:rPr>
      </w:pPr>
      <w:r w:rsidRPr="00646B7D">
        <w:rPr>
          <w:rFonts w:ascii="Calibri" w:eastAsia="Calibri" w:hAnsi="Calibri" w:cs="Calibri"/>
          <w:i/>
          <w:szCs w:val="24"/>
        </w:rPr>
        <w:t>Glazbena igra Visoko - duboko</w:t>
      </w:r>
    </w:p>
    <w:p w14:paraId="726C440D" w14:textId="77777777" w:rsidR="00500B8D" w:rsidRPr="00646B7D" w:rsidRDefault="00500B8D" w:rsidP="00500B8D">
      <w:pPr>
        <w:spacing w:after="0" w:line="240" w:lineRule="auto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                 </w:t>
      </w:r>
      <w:r w:rsidRPr="00646B7D">
        <w:rPr>
          <w:rFonts w:ascii="Calibri" w:eastAsia="Calibri" w:hAnsi="Calibri" w:cs="Calibri"/>
          <w:color w:val="000000"/>
          <w:szCs w:val="24"/>
        </w:rPr>
        <w:t>Igranje glazbene igre - prepoznavanje visokih i dubokih tonova</w:t>
      </w:r>
    </w:p>
    <w:p w14:paraId="2939D3F7" w14:textId="3E7BAC22" w:rsidR="00500B8D" w:rsidRPr="00500B8D" w:rsidRDefault="00500B8D" w:rsidP="00500B8D">
      <w:pPr>
        <w:widowControl w:val="0"/>
        <w:spacing w:after="0" w:line="240" w:lineRule="auto"/>
      </w:pPr>
      <w:r>
        <w:rPr>
          <w:rFonts w:ascii="Calibri" w:eastAsia="Calibri" w:hAnsi="Calibri" w:cs="Calibri"/>
          <w:szCs w:val="24"/>
        </w:rPr>
        <w:t xml:space="preserve">                    Ponavljaš sve ono što smo već radili, samo sada ne dižeš ruku nego čučneš kad   </w:t>
      </w:r>
      <w:r>
        <w:rPr>
          <w:rFonts w:ascii="Calibri" w:eastAsia="Calibri" w:hAnsi="Calibri" w:cs="Calibri"/>
          <w:szCs w:val="24"/>
        </w:rPr>
        <w:br/>
        <w:t xml:space="preserve">                    čuješ  duboki ton, a ustaneš kad čuješ visoki ton.</w:t>
      </w:r>
    </w:p>
    <w:p w14:paraId="2424B2DF" w14:textId="77777777" w:rsidR="003756B5" w:rsidRPr="00AA02B5" w:rsidRDefault="003756B5" w:rsidP="00AA02B5">
      <w:pPr>
        <w:tabs>
          <w:tab w:val="left" w:pos="3300"/>
        </w:tabs>
      </w:pPr>
    </w:p>
    <w:sectPr w:rsidR="003756B5" w:rsidRPr="00AA02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A66FA"/>
    <w:multiLevelType w:val="hybridMultilevel"/>
    <w:tmpl w:val="507C34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39C8"/>
    <w:multiLevelType w:val="hybridMultilevel"/>
    <w:tmpl w:val="EB3E49C2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7F826B1"/>
    <w:multiLevelType w:val="hybridMultilevel"/>
    <w:tmpl w:val="F2E6EE38"/>
    <w:lvl w:ilvl="0" w:tplc="1F1A8A6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B"/>
    <w:rsid w:val="00134501"/>
    <w:rsid w:val="003756B5"/>
    <w:rsid w:val="00500B8D"/>
    <w:rsid w:val="00910523"/>
    <w:rsid w:val="00AA02B5"/>
    <w:rsid w:val="00BD0CEB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77A4"/>
  <w15:chartTrackingRefBased/>
  <w15:docId w15:val="{70F60962-D7B2-47C6-A81E-FC495E32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2B5"/>
    <w:pPr>
      <w:ind w:left="720"/>
      <w:contextualSpacing/>
    </w:pPr>
  </w:style>
  <w:style w:type="character" w:customStyle="1" w:styleId="Internetskapoveznica">
    <w:name w:val="Internetska poveznica"/>
    <w:basedOn w:val="Zadanifontodlomka"/>
    <w:uiPriority w:val="99"/>
    <w:unhideWhenUsed/>
    <w:rsid w:val="00375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-sfera.hr/dodatni-digitalni-sadrzaji/a253165e-e637-4935-a92c-4e0da1c6de0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</dc:creator>
  <cp:keywords/>
  <dc:description/>
  <cp:lastModifiedBy>Paško</cp:lastModifiedBy>
  <cp:revision>5</cp:revision>
  <dcterms:created xsi:type="dcterms:W3CDTF">2022-03-16T21:17:00Z</dcterms:created>
  <dcterms:modified xsi:type="dcterms:W3CDTF">2022-03-17T11:17:00Z</dcterms:modified>
</cp:coreProperties>
</file>