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B31D" w14:textId="0098FB50" w:rsidR="00CC34A1" w:rsidRDefault="003F077C">
      <w:r>
        <w:t xml:space="preserve">Petak, 12. 3. </w:t>
      </w:r>
    </w:p>
    <w:p w14:paraId="7611D358" w14:textId="4B100988" w:rsidR="003F077C" w:rsidRDefault="003F077C">
      <w:r w:rsidRPr="003F077C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414A7B6A" w14:textId="59AD7ED4" w:rsidR="003F077C" w:rsidRDefault="003F077C">
      <w:r>
        <w:t>Gradski i poljski miš – nastavak</w:t>
      </w:r>
    </w:p>
    <w:p w14:paraId="7C50558D" w14:textId="27C615E7" w:rsidR="003F077C" w:rsidRDefault="003F077C">
      <w:r>
        <w:t>Za početak pročitajte još jednom basnu</w:t>
      </w:r>
    </w:p>
    <w:p w14:paraId="7542FE4E" w14:textId="15120493" w:rsidR="003F077C" w:rsidRDefault="003F077C">
      <w:r>
        <w:t xml:space="preserve">- </w:t>
      </w:r>
      <w:r w:rsidR="008122FD">
        <w:t>današnji zadatak :</w:t>
      </w:r>
      <w:r w:rsidR="008E218D">
        <w:t xml:space="preserve"> Napiši basnu</w:t>
      </w:r>
    </w:p>
    <w:p w14:paraId="3EB703CA" w14:textId="1545FE88" w:rsidR="008122FD" w:rsidRDefault="008122FD">
      <w:r>
        <w:t>Neke od ponuđenih  životinja neka budu likovi tvoje basne: fazan, galeb, guska, hrčak, jelen, jež, sova, svinja, tigar…….</w:t>
      </w:r>
    </w:p>
    <w:p w14:paraId="39426200" w14:textId="275A3349" w:rsidR="008122FD" w:rsidRDefault="008122FD">
      <w:r>
        <w:t>Basna može biti napisana i u stihovima</w:t>
      </w:r>
    </w:p>
    <w:p w14:paraId="4A6E3569" w14:textId="77BD2ED2" w:rsidR="008122FD" w:rsidRDefault="008122FD">
      <w:r>
        <w:rPr>
          <w:b/>
          <w:bCs/>
          <w:i/>
          <w:iCs/>
          <w:u w:val="single"/>
        </w:rPr>
        <w:t>Matematika</w:t>
      </w:r>
      <w:r>
        <w:t xml:space="preserve"> </w:t>
      </w:r>
    </w:p>
    <w:p w14:paraId="2FBA2AF9" w14:textId="33B5F30B" w:rsidR="00EE57C2" w:rsidRDefault="00EE57C2">
      <w:r>
        <w:t>Danas ponavljajte crtanje pravokutnika i kvadrata.</w:t>
      </w:r>
    </w:p>
    <w:p w14:paraId="6E91C653" w14:textId="23DF94A5" w:rsidR="00372559" w:rsidRDefault="00EE57C2">
      <w:r>
        <w:t>Oni koji imaju zbirku zadataka neka rade zadatke</w:t>
      </w:r>
      <w:r w:rsidR="00C5418C">
        <w:t xml:space="preserve"> iz zbirke</w:t>
      </w:r>
      <w:r>
        <w:t xml:space="preserve">. </w:t>
      </w:r>
    </w:p>
    <w:p w14:paraId="6639C256" w14:textId="6EC74AE9" w:rsidR="00EE57C2" w:rsidRDefault="00EE57C2">
      <w:r>
        <w:t xml:space="preserve">Ostali neka nacrtaju </w:t>
      </w:r>
    </w:p>
    <w:p w14:paraId="30B9BE23" w14:textId="77AECE26" w:rsidR="00EE57C2" w:rsidRDefault="00EE57C2">
      <w:r>
        <w:t xml:space="preserve">a) pravokutnik kojemu </w:t>
      </w:r>
      <w:r w:rsidR="00C5418C">
        <w:t>je</w:t>
      </w:r>
      <w:r>
        <w:t xml:space="preserve"> 1 susjedna stranica tri puta veća od druge</w:t>
      </w:r>
    </w:p>
    <w:p w14:paraId="718EF0C7" w14:textId="69AA2A1D" w:rsidR="00EE57C2" w:rsidRDefault="00EE57C2">
      <w:r>
        <w:t>b) kvadrat kojemu je stranica jednaka kao i</w:t>
      </w:r>
      <w:r w:rsidR="003E62D5">
        <w:t xml:space="preserve"> </w:t>
      </w:r>
      <w:r>
        <w:t>stranica jednakostraničnog trokuta opsega 15 cm.</w:t>
      </w:r>
    </w:p>
    <w:p w14:paraId="401E78CC" w14:textId="7EFDEC89" w:rsidR="003E62D5" w:rsidRDefault="003E62D5">
      <w:r>
        <w:rPr>
          <w:b/>
          <w:bCs/>
          <w:i/>
          <w:iCs/>
          <w:u w:val="single"/>
        </w:rPr>
        <w:t>Priroda i društvo</w:t>
      </w:r>
      <w:r>
        <w:t xml:space="preserve"> </w:t>
      </w:r>
    </w:p>
    <w:p w14:paraId="6E683954" w14:textId="5418F949" w:rsidR="003E62D5" w:rsidRDefault="003E62D5">
      <w:r>
        <w:t>Ispita danas neće biti. Plan je da nakon izolacije pišemo ispit ( petak).</w:t>
      </w:r>
    </w:p>
    <w:p w14:paraId="47082972" w14:textId="5D2049FF" w:rsidR="003E62D5" w:rsidRDefault="003E62D5">
      <w:r>
        <w:t>Umjesto ispita započinjemo obradu nove cjeline.</w:t>
      </w:r>
    </w:p>
    <w:p w14:paraId="2C23211F" w14:textId="0CE864E0" w:rsidR="00B24F3D" w:rsidRDefault="00B24F3D">
      <w:r>
        <w:t>Tema je povijest naše domovine.</w:t>
      </w:r>
    </w:p>
    <w:p w14:paraId="77A1E0A9" w14:textId="34DF6EF0" w:rsidR="0079671D" w:rsidRPr="003E62D5" w:rsidRDefault="00B24F3D">
      <w:r>
        <w:t>Za početak p</w:t>
      </w:r>
      <w:r w:rsidR="00307324">
        <w:t>oslušajte</w:t>
      </w:r>
      <w:r>
        <w:t xml:space="preserve"> kratku legendu o dolasku Hrvata na more.</w:t>
      </w:r>
    </w:p>
    <w:p w14:paraId="3531D9DA" w14:textId="553E9EF8" w:rsidR="002F7369" w:rsidRPr="00062F39" w:rsidRDefault="00746C83">
      <w:pPr>
        <w:rPr>
          <w:rStyle w:val="Hiperveza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1F058D" w:rsidRPr="00DE5C6D">
          <w:rPr>
            <w:rStyle w:val="Hiperveza"/>
          </w:rPr>
          <w:t>https://www.youtube.com/watch?v=k4JCkJQx-qQ</w:t>
        </w:r>
      </w:hyperlink>
      <w:r w:rsidR="002F7369">
        <w:rPr>
          <w:rStyle w:val="Hiperveza"/>
          <w:u w:val="none"/>
        </w:rPr>
        <w:t xml:space="preserve"> </w:t>
      </w:r>
    </w:p>
    <w:p w14:paraId="3152639C" w14:textId="18A82CF3" w:rsidR="002F7369" w:rsidRDefault="002F7369">
      <w:r>
        <w:t>Osim toga treba pročitati tekst iz udžbenika na strani 64.</w:t>
      </w:r>
    </w:p>
    <w:p w14:paraId="06D12DFD" w14:textId="1ED35942" w:rsidR="002F7369" w:rsidRDefault="002F7369">
      <w:r>
        <w:rPr>
          <w:b/>
          <w:bCs/>
          <w:i/>
          <w:iCs/>
          <w:u w:val="single"/>
        </w:rPr>
        <w:t>Sat razrednika</w:t>
      </w:r>
      <w:r>
        <w:t xml:space="preserve"> </w:t>
      </w:r>
    </w:p>
    <w:p w14:paraId="07700483" w14:textId="77777777" w:rsidR="002F7369" w:rsidRDefault="002F7369">
      <w:r>
        <w:t xml:space="preserve">Za današnji sat predlažem da pogledate brošuru </w:t>
      </w:r>
    </w:p>
    <w:p w14:paraId="1A06C434" w14:textId="70D19204" w:rsidR="002F7369" w:rsidRDefault="002F7369">
      <w:r>
        <w:t>PREHRAMBENE SMJERNICE          (klikom na link)</w:t>
      </w:r>
    </w:p>
    <w:p w14:paraId="46A9721C" w14:textId="6956547F" w:rsidR="00BA5E58" w:rsidRDefault="00746C83">
      <w:hyperlink r:id="rId5" w:history="1">
        <w:r w:rsidR="00336656" w:rsidRPr="00EB73BD">
          <w:rPr>
            <w:rStyle w:val="Hiperveza"/>
          </w:rPr>
          <w:t>https://zivjetizdravo.eu/wp-content/uploads/2020/03/Prehrambene-smjernice-od-1.-4.razred-O%C5%A0.pdf</w:t>
        </w:r>
      </w:hyperlink>
    </w:p>
    <w:p w14:paraId="0E1DD11B" w14:textId="44D13474" w:rsidR="00336656" w:rsidRDefault="002F7369">
      <w:r>
        <w:t>Ovu brošuru je izdao Hrvatski zavod za javno zdravstvo. Nedavno su nam je dostavili u školu i danas ste je trebali dobiti.</w:t>
      </w:r>
      <w:r w:rsidR="00062F39">
        <w:t xml:space="preserve"> Dok ne dobijete svoj primjerak pogledajte ovu prezentaciju.</w:t>
      </w:r>
    </w:p>
    <w:p w14:paraId="13940C8C" w14:textId="7A26F238" w:rsidR="00062F39" w:rsidRDefault="00062F39">
      <w:r>
        <w:rPr>
          <w:b/>
          <w:bCs/>
          <w:i/>
          <w:iCs/>
          <w:u w:val="single"/>
        </w:rPr>
        <w:t xml:space="preserve">Tjelesna i zdravstvena kultura </w:t>
      </w:r>
      <w:r>
        <w:t xml:space="preserve"> </w:t>
      </w:r>
    </w:p>
    <w:p w14:paraId="43273E70" w14:textId="115B6473" w:rsidR="00062F39" w:rsidRDefault="00062F39">
      <w:r>
        <w:t>Prebacite na treći program HRT i pratite Školu na trećem. Odradite vježbe koje vam ponude mentori na televiziji ( jasno one koje možete ).</w:t>
      </w:r>
    </w:p>
    <w:p w14:paraId="7A294413" w14:textId="54C9C361" w:rsidR="00062F39" w:rsidRPr="00062F39" w:rsidRDefault="00062F39">
      <w:r>
        <w:t xml:space="preserve">        </w:t>
      </w:r>
      <w:r w:rsidR="00C5418C">
        <w:t>UGODAN VIKEND I ČUVAJTE SE!!!!!</w:t>
      </w:r>
      <w:r>
        <w:t xml:space="preserve">                                        Vaš učitelj</w:t>
      </w:r>
      <w:r w:rsidR="00C5418C">
        <w:t xml:space="preserve">  </w:t>
      </w:r>
    </w:p>
    <w:p w14:paraId="70281285" w14:textId="77777777" w:rsidR="00062F39" w:rsidRPr="008122FD" w:rsidRDefault="00062F39"/>
    <w:sectPr w:rsidR="00062F39" w:rsidRPr="008122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90"/>
    <w:rsid w:val="00062F39"/>
    <w:rsid w:val="001F058D"/>
    <w:rsid w:val="002F7369"/>
    <w:rsid w:val="00307324"/>
    <w:rsid w:val="00336656"/>
    <w:rsid w:val="00372559"/>
    <w:rsid w:val="003E62D5"/>
    <w:rsid w:val="003F077C"/>
    <w:rsid w:val="0079671D"/>
    <w:rsid w:val="008122FD"/>
    <w:rsid w:val="008E218D"/>
    <w:rsid w:val="00AD4507"/>
    <w:rsid w:val="00B24F3D"/>
    <w:rsid w:val="00BA5E58"/>
    <w:rsid w:val="00C02790"/>
    <w:rsid w:val="00C5418C"/>
    <w:rsid w:val="00CC34A1"/>
    <w:rsid w:val="00E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C334"/>
  <w15:chartTrackingRefBased/>
  <w15:docId w15:val="{0D7A5C34-E052-4DF4-A879-4FF4D81F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077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F058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058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F7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ivjetizdravo.eu/wp-content/uploads/2020/03/Prehrambene-smjernice-od-1.-4.razred-O%C5%A0.pdf" TargetMode="External"/><Relationship Id="rId4" Type="http://schemas.openxmlformats.org/officeDocument/2006/relationships/hyperlink" Target="https://www.youtube.com/watch?v=k4JCkJQx-qQ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15</cp:revision>
  <dcterms:created xsi:type="dcterms:W3CDTF">2021-03-11T15:04:00Z</dcterms:created>
  <dcterms:modified xsi:type="dcterms:W3CDTF">2021-03-12T12:37:00Z</dcterms:modified>
</cp:coreProperties>
</file>