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4DDA" w14:textId="58DCEF33" w:rsidR="00A03F34" w:rsidRPr="006210D0" w:rsidRDefault="00A03F34">
      <w:pPr>
        <w:rPr>
          <w:rFonts w:ascii="Times New Roman" w:hAnsi="Times New Roman" w:cs="Times New Roman"/>
          <w:sz w:val="24"/>
          <w:szCs w:val="24"/>
        </w:rPr>
      </w:pPr>
      <w:r w:rsidRPr="006210D0">
        <w:rPr>
          <w:rFonts w:ascii="Times New Roman" w:hAnsi="Times New Roman" w:cs="Times New Roman"/>
          <w:sz w:val="24"/>
          <w:szCs w:val="24"/>
        </w:rPr>
        <w:t>Dragi učenici,</w:t>
      </w:r>
    </w:p>
    <w:p w14:paraId="2ED16992" w14:textId="55D317D4" w:rsidR="00A03F34" w:rsidRPr="006210D0" w:rsidRDefault="00A03F34">
      <w:pPr>
        <w:rPr>
          <w:rFonts w:ascii="Times New Roman" w:hAnsi="Times New Roman" w:cs="Times New Roman"/>
          <w:sz w:val="24"/>
          <w:szCs w:val="24"/>
        </w:rPr>
      </w:pPr>
      <w:r w:rsidRPr="006210D0">
        <w:rPr>
          <w:rFonts w:ascii="Times New Roman" w:hAnsi="Times New Roman" w:cs="Times New Roman"/>
          <w:sz w:val="24"/>
          <w:szCs w:val="24"/>
        </w:rPr>
        <w:t xml:space="preserve">pristupite zadatku nakon molitve koju najviše molite molite. </w:t>
      </w:r>
    </w:p>
    <w:p w14:paraId="1E45F18A" w14:textId="77777777" w:rsidR="00A03F34" w:rsidRPr="006210D0" w:rsidRDefault="00A03F34">
      <w:pPr>
        <w:rPr>
          <w:rFonts w:ascii="Times New Roman" w:hAnsi="Times New Roman" w:cs="Times New Roman"/>
          <w:sz w:val="24"/>
          <w:szCs w:val="24"/>
        </w:rPr>
      </w:pPr>
    </w:p>
    <w:p w14:paraId="2D5C844A" w14:textId="2FCF74A7" w:rsidR="00A03F34" w:rsidRPr="006210D0" w:rsidRDefault="00A03F34" w:rsidP="00A03F34">
      <w:pPr>
        <w:pStyle w:val="ListParagraph"/>
        <w:numPr>
          <w:ilvl w:val="0"/>
          <w:numId w:val="1"/>
        </w:numPr>
        <w:rPr>
          <w:rFonts w:ascii="Times New Roman" w:hAnsi="Times New Roman" w:cs="Times New Roman"/>
          <w:sz w:val="24"/>
          <w:szCs w:val="24"/>
        </w:rPr>
      </w:pPr>
      <w:r w:rsidRPr="006210D0">
        <w:rPr>
          <w:rFonts w:ascii="Times New Roman" w:hAnsi="Times New Roman" w:cs="Times New Roman"/>
          <w:sz w:val="24"/>
          <w:szCs w:val="24"/>
        </w:rPr>
        <w:t xml:space="preserve">Ponovite o sakramentima na ovoj poveznici: </w:t>
      </w:r>
    </w:p>
    <w:p w14:paraId="1F42EC60" w14:textId="16A2AF22" w:rsidR="0032609B" w:rsidRPr="006210D0" w:rsidRDefault="003F05DA">
      <w:pPr>
        <w:rPr>
          <w:rFonts w:ascii="Times New Roman" w:hAnsi="Times New Roman" w:cs="Times New Roman"/>
          <w:sz w:val="24"/>
          <w:szCs w:val="24"/>
        </w:rPr>
      </w:pPr>
      <w:hyperlink r:id="rId5" w:history="1">
        <w:r w:rsidR="00A03F34" w:rsidRPr="006210D0">
          <w:rPr>
            <w:rStyle w:val="Hyperlink"/>
            <w:rFonts w:ascii="Times New Roman" w:hAnsi="Times New Roman" w:cs="Times New Roman"/>
            <w:sz w:val="24"/>
            <w:szCs w:val="24"/>
          </w:rPr>
          <w:t>https://wordwall.net/hr/resource/529502/vjeronauk/sedam-sakramenata</w:t>
        </w:r>
      </w:hyperlink>
    </w:p>
    <w:p w14:paraId="03751E4F" w14:textId="44BB03FC" w:rsidR="00A03F34" w:rsidRPr="006210D0" w:rsidRDefault="00A03F34">
      <w:pPr>
        <w:rPr>
          <w:rFonts w:ascii="Times New Roman" w:hAnsi="Times New Roman" w:cs="Times New Roman"/>
          <w:sz w:val="24"/>
          <w:szCs w:val="24"/>
        </w:rPr>
      </w:pPr>
    </w:p>
    <w:p w14:paraId="7284AF76" w14:textId="77777777" w:rsidR="006210D0" w:rsidRPr="006210D0" w:rsidRDefault="00A03F34" w:rsidP="006210D0">
      <w:pPr>
        <w:pStyle w:val="ListParagraph"/>
        <w:numPr>
          <w:ilvl w:val="0"/>
          <w:numId w:val="1"/>
        </w:numPr>
        <w:rPr>
          <w:rFonts w:ascii="Times New Roman" w:hAnsi="Times New Roman" w:cs="Times New Roman"/>
          <w:sz w:val="24"/>
          <w:szCs w:val="24"/>
        </w:rPr>
      </w:pPr>
      <w:r w:rsidRPr="006210D0">
        <w:rPr>
          <w:rFonts w:ascii="Times New Roman" w:hAnsi="Times New Roman" w:cs="Times New Roman"/>
          <w:sz w:val="24"/>
          <w:szCs w:val="24"/>
        </w:rPr>
        <w:t>Pročitajte život svetog Tarzicija!</w:t>
      </w:r>
    </w:p>
    <w:p w14:paraId="2DF9BB9D" w14:textId="6EA651EA" w:rsidR="00A03F34" w:rsidRPr="006210D0" w:rsidRDefault="00A03F34" w:rsidP="006210D0">
      <w:pPr>
        <w:rPr>
          <w:rFonts w:ascii="Times New Roman" w:hAnsi="Times New Roman" w:cs="Times New Roman"/>
          <w:sz w:val="24"/>
          <w:szCs w:val="24"/>
        </w:rPr>
      </w:pPr>
      <w:r w:rsidRPr="006210D0">
        <w:rPr>
          <w:rFonts w:ascii="Times New Roman" w:hAnsi="Times New Roman" w:cs="Times New Roman"/>
          <w:sz w:val="24"/>
          <w:szCs w:val="24"/>
        </w:rPr>
        <w:t>Bio jedan mali dječak, jedva stariji od 12 godina. Rano je ostao bez roditelja pa je stanovao kod bogatog ujaka, koji nije bio vjernik.  Mali Tarzicije je svoje kršćanstvo shvatio vrlo ozbiljno. Dok su drugi još spavali, on je preko stepenica i kroz hodnike kuće svoga ujaka kriomice odlazio na svete mise. Radi te hrabrosti, rimska kršćanska zajednica divila se tom revnom dječaku</w:t>
      </w:r>
      <w:r w:rsidR="006210D0">
        <w:rPr>
          <w:rFonts w:ascii="Times New Roman" w:hAnsi="Times New Roman" w:cs="Times New Roman"/>
          <w:sz w:val="24"/>
          <w:szCs w:val="24"/>
        </w:rPr>
        <w:t xml:space="preserve">. </w:t>
      </w:r>
    </w:p>
    <w:p w14:paraId="609F3A85" w14:textId="449125D5" w:rsidR="00A03F34" w:rsidRPr="006210D0" w:rsidRDefault="00A03F34" w:rsidP="00A03F34">
      <w:pPr>
        <w:pStyle w:val="NormalWeb"/>
        <w:jc w:val="both"/>
      </w:pPr>
      <w:r w:rsidRPr="006210D0">
        <w:t>U Rimu su kršćani bili progonjeni. Ali, oni su čeznuli i za snagom Presvete Euharistije, za Isusom. Euharistiju je slavio sam sveti Otac papa Stjepan I. Vjernike je upitao: „Tko je spreman našim zatvorenicima odnijeti svetu Pričest? To se mogu usuditi samo mladi jer smo mi stariji svi osumnjičeni i u velikoj opasnosti jer bi nas brzo prepoznali”. Odlučno i polako diže se mladi Tarzicije i krenu prema papi govoreći: „Spreman sam svojim životom štititi Sveti kruh“. Dan kasnije Tarzicije je klečao pred oltarom. Svećenik Bono dao je mladiću Presveto koje je on zatvorenicima trebao dati za pričest. Ali na cilj nije došao.</w:t>
      </w:r>
    </w:p>
    <w:p w14:paraId="5794DAE7" w14:textId="77777777" w:rsidR="00A03F34" w:rsidRPr="006210D0" w:rsidRDefault="00A03F34" w:rsidP="00A03F34">
      <w:pPr>
        <w:pStyle w:val="NormalWeb"/>
        <w:jc w:val="both"/>
      </w:pPr>
      <w:r w:rsidRPr="006210D0">
        <w:t>Neki sluga iz kuće njegovog ujaka već je dugo promatrao Tarzicijevo sumnjivo kretanje i nekako saznao za njegovu tajnu zadaću i nagovorio njegove vršnjake i prijatelje da ga prate. Kada su ga sustigli u ulici Via Appia, tobože su od njega zatražili da se igra s njima. Svoje na prsima prekrižene ruke Tarzicije je još jače stisnuo na Presveto, štiteći ga, i krenuo dalje. Oni su mu zagradili put postavljajući mu kobno pitanje: „Šta si to tako sakrio i šta tako čvrsto držiš? Pokaži nam!“ Kratko i jasno Tarzicije im odgovara: Nipošto i nikada!“ Počinje kamenovanje i tučnjava. Dolaze neki odrasli u pokušavaju pomoći dječaku. Onda odjeknu povik: „On je kršćanin, nosi tajnu kršćana!“</w:t>
      </w:r>
    </w:p>
    <w:p w14:paraId="049EC0EA" w14:textId="26AA3F4F" w:rsidR="00A03F34" w:rsidRPr="006210D0" w:rsidRDefault="00A03F34" w:rsidP="00A03F34">
      <w:pPr>
        <w:pStyle w:val="NormalWeb"/>
        <w:jc w:val="both"/>
      </w:pPr>
      <w:r w:rsidRPr="006210D0">
        <w:t>Nakon toga batine i kamenovanje postaju još jači. Teško pogođen i izudaran Tarzicije pada na tlo, krvari i ječi od bolova ali Presvetu tajnu ne ispušta iz ruku, pa ni kad ga je jedan kamen smrtno pogodio u glavu. Presveto je ostalo netaknuto. Tarzicije ga je zaštitio svojim životom.</w:t>
      </w:r>
    </w:p>
    <w:p w14:paraId="595B812F" w14:textId="6C4B7245" w:rsidR="00A03F34" w:rsidRPr="006210D0" w:rsidRDefault="00A03F34" w:rsidP="00A03F34">
      <w:pPr>
        <w:pStyle w:val="NormalWeb"/>
        <w:jc w:val="both"/>
      </w:pPr>
      <w:r w:rsidRPr="006210D0">
        <w:t>Kršćani su pokopali tijelo mučenika Tarzicija u Kalistovim katakombama u Rimu.</w:t>
      </w:r>
    </w:p>
    <w:p w14:paraId="2677E069" w14:textId="77777777" w:rsidR="00A03F34" w:rsidRPr="006210D0" w:rsidRDefault="00A03F34" w:rsidP="00A03F34">
      <w:pPr>
        <w:pStyle w:val="NormalWeb"/>
        <w:jc w:val="both"/>
      </w:pPr>
      <w:r w:rsidRPr="006210D0">
        <w:t>Sveti Tarzicije bio je prvi ministrant katoličke Crkve i zato je zaštitnik ministranata, mladih i čuvara Presvetog Sakramenta.</w:t>
      </w:r>
    </w:p>
    <w:p w14:paraId="369C18FD" w14:textId="4DEF79B3" w:rsidR="006210D0" w:rsidRDefault="006210D0" w:rsidP="006210D0">
      <w:pPr>
        <w:pStyle w:val="ListParagraph"/>
        <w:numPr>
          <w:ilvl w:val="0"/>
          <w:numId w:val="2"/>
        </w:numPr>
        <w:rPr>
          <w:rFonts w:ascii="Times New Roman" w:hAnsi="Times New Roman" w:cs="Times New Roman"/>
          <w:sz w:val="24"/>
          <w:szCs w:val="24"/>
        </w:rPr>
      </w:pPr>
      <w:r w:rsidRPr="006210D0">
        <w:rPr>
          <w:rFonts w:ascii="Times New Roman" w:hAnsi="Times New Roman" w:cs="Times New Roman"/>
          <w:sz w:val="24"/>
          <w:szCs w:val="24"/>
        </w:rPr>
        <w:t>Što ti se najviše svidjelo u životu svetog Tarzicija?</w:t>
      </w:r>
      <w:r>
        <w:rPr>
          <w:rFonts w:ascii="Times New Roman" w:hAnsi="Times New Roman" w:cs="Times New Roman"/>
          <w:sz w:val="24"/>
          <w:szCs w:val="24"/>
        </w:rPr>
        <w:t xml:space="preserve"> </w:t>
      </w:r>
      <w:r w:rsidR="003F05DA">
        <w:rPr>
          <w:rFonts w:ascii="Times New Roman" w:hAnsi="Times New Roman" w:cs="Times New Roman"/>
          <w:sz w:val="24"/>
          <w:szCs w:val="24"/>
        </w:rPr>
        <w:t xml:space="preserve"> Zašto? </w:t>
      </w:r>
      <w:bookmarkStart w:id="0" w:name="_GoBack"/>
      <w:bookmarkEnd w:id="0"/>
      <w:r w:rsidR="003F05DA">
        <w:rPr>
          <w:rFonts w:ascii="Times New Roman" w:hAnsi="Times New Roman" w:cs="Times New Roman"/>
          <w:sz w:val="24"/>
          <w:szCs w:val="24"/>
        </w:rPr>
        <w:t xml:space="preserve">Napiši to u bilježnicu. </w:t>
      </w:r>
    </w:p>
    <w:p w14:paraId="319BA7ED" w14:textId="72FC93D2" w:rsidR="003F05DA" w:rsidRPr="006210D0" w:rsidRDefault="003F05DA" w:rsidP="003F05DA">
      <w:pPr>
        <w:pStyle w:val="ListParagraph"/>
        <w:rPr>
          <w:rFonts w:ascii="Times New Roman" w:hAnsi="Times New Roman" w:cs="Times New Roman"/>
          <w:sz w:val="24"/>
          <w:szCs w:val="24"/>
        </w:rPr>
      </w:pPr>
    </w:p>
    <w:sectPr w:rsidR="003F05DA" w:rsidRPr="006210D0" w:rsidSect="00326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709"/>
    <w:multiLevelType w:val="hybridMultilevel"/>
    <w:tmpl w:val="A0543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0A4F46"/>
    <w:multiLevelType w:val="hybridMultilevel"/>
    <w:tmpl w:val="08261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205E4"/>
    <w:rsid w:val="0032609B"/>
    <w:rsid w:val="003F05DA"/>
    <w:rsid w:val="006210D0"/>
    <w:rsid w:val="007205E4"/>
    <w:rsid w:val="008C4525"/>
    <w:rsid w:val="00A03F3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4736"/>
  <w15:chartTrackingRefBased/>
  <w15:docId w15:val="{C7D4BA93-8C5F-47F0-BCAB-4708CA96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F34"/>
    <w:rPr>
      <w:color w:val="0563C1" w:themeColor="hyperlink"/>
      <w:u w:val="single"/>
    </w:rPr>
  </w:style>
  <w:style w:type="character" w:styleId="UnresolvedMention">
    <w:name w:val="Unresolved Mention"/>
    <w:basedOn w:val="DefaultParagraphFont"/>
    <w:uiPriority w:val="99"/>
    <w:semiHidden/>
    <w:unhideWhenUsed/>
    <w:rsid w:val="00A03F34"/>
    <w:rPr>
      <w:color w:val="605E5C"/>
      <w:shd w:val="clear" w:color="auto" w:fill="E1DFDD"/>
    </w:rPr>
  </w:style>
  <w:style w:type="paragraph" w:styleId="ListParagraph">
    <w:name w:val="List Paragraph"/>
    <w:basedOn w:val="Normal"/>
    <w:uiPriority w:val="34"/>
    <w:qFormat/>
    <w:rsid w:val="00A03F34"/>
    <w:pPr>
      <w:ind w:left="720"/>
      <w:contextualSpacing/>
    </w:pPr>
  </w:style>
  <w:style w:type="paragraph" w:styleId="NormalWeb">
    <w:name w:val="Normal (Web)"/>
    <w:basedOn w:val="Normal"/>
    <w:uiPriority w:val="99"/>
    <w:semiHidden/>
    <w:unhideWhenUsed/>
    <w:rsid w:val="00A03F3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03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rdwall.net/hr/resource/529502/vjeronauk/sedam-sakramenata"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dcterms:created xsi:type="dcterms:W3CDTF">2020-03-16T19:27:00Z</dcterms:created>
  <dcterms:modified xsi:type="dcterms:W3CDTF">2020-03-16T19:51:00Z</dcterms:modified>
</cp:coreProperties>
</file>